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для руководителей учреждений и организаций, дежурных служб и охра</w:t>
      </w:r>
      <w:r w:rsidRPr="002F3E64">
        <w:rPr>
          <w:rFonts w:ascii="Times New Roman" w:hAnsi="Times New Roman" w:cs="Times New Roman"/>
          <w:b/>
          <w:sz w:val="28"/>
          <w:szCs w:val="28"/>
        </w:rPr>
        <w:t>н</w:t>
      </w:r>
      <w:r w:rsidRPr="002F3E64">
        <w:rPr>
          <w:rFonts w:ascii="Times New Roman" w:hAnsi="Times New Roman" w:cs="Times New Roman"/>
          <w:b/>
          <w:sz w:val="28"/>
          <w:szCs w:val="28"/>
        </w:rPr>
        <w:t xml:space="preserve">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</w:t>
      </w:r>
      <w:r w:rsidRPr="002F3E64">
        <w:rPr>
          <w:rFonts w:ascii="Times New Roman" w:hAnsi="Times New Roman" w:cs="Times New Roman"/>
          <w:b/>
          <w:sz w:val="28"/>
          <w:szCs w:val="28"/>
        </w:rPr>
        <w:t>о</w:t>
      </w:r>
      <w:r w:rsidRPr="002F3E64">
        <w:rPr>
          <w:rFonts w:ascii="Times New Roman" w:hAnsi="Times New Roman" w:cs="Times New Roman"/>
          <w:b/>
          <w:sz w:val="28"/>
          <w:szCs w:val="28"/>
        </w:rPr>
        <w:t>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212D2E" w:rsidRDefault="00C45019" w:rsidP="00C45019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C45019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щенности объекта, персонала и посетителей обязаны: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>, а также постоянно работающих на объекте представ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>пра</w:t>
      </w:r>
      <w:r w:rsidRPr="00A12578">
        <w:rPr>
          <w:sz w:val="28"/>
          <w:szCs w:val="28"/>
        </w:rPr>
        <w:t>к</w:t>
      </w:r>
      <w:r w:rsidRPr="00A12578">
        <w:rPr>
          <w:sz w:val="28"/>
          <w:szCs w:val="28"/>
        </w:rPr>
        <w:t xml:space="preserve">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личной  безопасности,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</w:t>
      </w:r>
      <w:proofErr w:type="gramEnd"/>
      <w:r w:rsidRPr="00A12578">
        <w:rPr>
          <w:sz w:val="28"/>
          <w:szCs w:val="28"/>
        </w:rPr>
        <w:t>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ния, проявляющих неадекватное поведение и возможностью проявления агре</w:t>
      </w:r>
      <w:r w:rsidRPr="00A12578">
        <w:rPr>
          <w:sz w:val="28"/>
          <w:szCs w:val="28"/>
        </w:rPr>
        <w:t>с</w:t>
      </w:r>
      <w:r w:rsidRPr="00A12578">
        <w:rPr>
          <w:sz w:val="28"/>
          <w:szCs w:val="28"/>
        </w:rPr>
        <w:t>сии;</w:t>
      </w:r>
      <w:proofErr w:type="gramEnd"/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тельном порядке включать пункты, дающие право администрации объекта при необходимости осуществлять проверку сдаваемых помещений по своему у</w:t>
      </w:r>
      <w:r w:rsidRPr="00A12578">
        <w:rPr>
          <w:sz w:val="28"/>
          <w:szCs w:val="28"/>
        </w:rPr>
        <w:t>с</w:t>
      </w:r>
      <w:r w:rsidRPr="00A12578">
        <w:rPr>
          <w:sz w:val="28"/>
          <w:szCs w:val="28"/>
        </w:rPr>
        <w:t>мотрению;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</w:t>
      </w:r>
      <w:r w:rsidRPr="00A12578">
        <w:rPr>
          <w:sz w:val="28"/>
          <w:szCs w:val="28"/>
        </w:rPr>
        <w:t>н</w:t>
      </w:r>
      <w:r w:rsidRPr="00A12578">
        <w:rPr>
          <w:sz w:val="28"/>
          <w:szCs w:val="28"/>
        </w:rPr>
        <w:t>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го акта, а также проводить тренировки по плану;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</w:t>
      </w:r>
      <w:r w:rsidRPr="00A12578">
        <w:rPr>
          <w:sz w:val="28"/>
          <w:szCs w:val="28"/>
        </w:rPr>
        <w:t>р</w:t>
      </w:r>
      <w:r w:rsidRPr="00A12578">
        <w:rPr>
          <w:sz w:val="28"/>
          <w:szCs w:val="28"/>
        </w:rPr>
        <w:t>сонала;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proofErr w:type="gramStart"/>
      <w:r w:rsidRPr="00A12578">
        <w:rPr>
          <w:sz w:val="28"/>
          <w:szCs w:val="28"/>
        </w:rPr>
        <w:t xml:space="preserve">разработать и </w:t>
      </w:r>
      <w:r>
        <w:rPr>
          <w:sz w:val="28"/>
          <w:szCs w:val="28"/>
        </w:rPr>
        <w:t>утвердить</w:t>
      </w:r>
      <w:proofErr w:type="gramEnd"/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1. инструкции для ответственных должностных лиц объекта, постоянных д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журных, сотрудников охраны объекта по действиям при возникновении чре</w:t>
      </w:r>
      <w:r w:rsidRPr="00A12578">
        <w:rPr>
          <w:sz w:val="28"/>
          <w:szCs w:val="28"/>
        </w:rPr>
        <w:t>з</w:t>
      </w:r>
      <w:r w:rsidRPr="00A12578">
        <w:rPr>
          <w:sz w:val="28"/>
          <w:szCs w:val="28"/>
        </w:rPr>
        <w:t>вычайных обстоятельств, вызванных угрозой совершения (совершением) те</w:t>
      </w:r>
      <w:r w:rsidRPr="00A12578">
        <w:rPr>
          <w:sz w:val="28"/>
          <w:szCs w:val="28"/>
        </w:rPr>
        <w:t>р</w:t>
      </w:r>
      <w:r w:rsidRPr="00A12578">
        <w:rPr>
          <w:sz w:val="28"/>
          <w:szCs w:val="28"/>
        </w:rPr>
        <w:t>рористического акта;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2. порядок организации взаимодействия с указанием номеров телефонов терр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ториальных подразделений ФСБ, МВД, МЧС, </w:t>
      </w:r>
      <w:proofErr w:type="spellStart"/>
      <w:r w:rsidRPr="00A12578">
        <w:rPr>
          <w:sz w:val="28"/>
          <w:szCs w:val="28"/>
        </w:rPr>
        <w:t>Роспотребнадзора</w:t>
      </w:r>
      <w:proofErr w:type="spellEnd"/>
      <w:r w:rsidRPr="00A12578">
        <w:rPr>
          <w:sz w:val="28"/>
          <w:szCs w:val="28"/>
        </w:rPr>
        <w:t>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при наличии в у</w:t>
      </w:r>
      <w:r w:rsidRPr="00A12578">
        <w:rPr>
          <w:sz w:val="28"/>
          <w:szCs w:val="28"/>
        </w:rPr>
        <w:t>ч</w:t>
      </w:r>
      <w:r w:rsidRPr="00A12578">
        <w:rPr>
          <w:sz w:val="28"/>
          <w:szCs w:val="28"/>
        </w:rPr>
        <w:t xml:space="preserve">реждении радиотрансляции - заранее записанных на </w:t>
      </w:r>
      <w:proofErr w:type="spellStart"/>
      <w:r w:rsidRPr="00A12578">
        <w:rPr>
          <w:sz w:val="28"/>
          <w:szCs w:val="28"/>
        </w:rPr>
        <w:t>аудионоситель</w:t>
      </w:r>
      <w:proofErr w:type="spellEnd"/>
      <w:r w:rsidRPr="00A12578">
        <w:rPr>
          <w:sz w:val="28"/>
          <w:szCs w:val="28"/>
        </w:rPr>
        <w:t xml:space="preserve">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  <w:proofErr w:type="gramEnd"/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</w:t>
      </w:r>
      <w:r w:rsidRPr="00A12578">
        <w:rPr>
          <w:sz w:val="28"/>
          <w:szCs w:val="28"/>
        </w:rPr>
        <w:t>ж</w:t>
      </w:r>
      <w:r w:rsidRPr="00A12578">
        <w:rPr>
          <w:sz w:val="28"/>
          <w:szCs w:val="28"/>
        </w:rPr>
        <w:t>дающие и запрещающие знаки, таблички: «Не подходить», «Не трогать», «Опасно для жизни», «Проход запрещен», «Проезд запрещен», «Стоянка з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прещена», «Не пользоваться открытым огнем», «Не курить», «Не включать», «Работают люди», «Не пользоваться мобильным телефоном и средствами  р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диосвязи» «Санитарная зона»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C45019">
      <w:pPr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щадки, аварийные выходы, где расположены технические установки;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роннего предмета, а также не запирающихся на замки шкафов, хранилищ, ящ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и прочих предметов (в т.ч. автомобилей), в которые возможна закладка взрывного устройства (ВУ);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срабатывания ВУ в контейнере;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исключить доступ в подсобные помещения, технические комнаты, гаражи,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раи и т.п. посторонних лиц, обеспечить постоянное нахождение входов </w:t>
      </w:r>
      <w:r>
        <w:rPr>
          <w:sz w:val="28"/>
          <w:szCs w:val="28"/>
        </w:rPr>
        <w:lastRenderedPageBreak/>
        <w:t>(вых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дов) в эти помещения в закрытом на замки состоянии, выдачу ключей технич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</w:t>
      </w:r>
      <w:r w:rsidRPr="00A12578">
        <w:rPr>
          <w:sz w:val="28"/>
          <w:szCs w:val="28"/>
        </w:rPr>
        <w:t>ь</w:t>
      </w:r>
      <w:r w:rsidRPr="00A12578">
        <w:rPr>
          <w:sz w:val="28"/>
          <w:szCs w:val="28"/>
        </w:rPr>
        <w:t>ных правоохранительных органов (дежурные:</w:t>
      </w:r>
      <w:proofErr w:type="gramEnd"/>
      <w:r w:rsidRPr="00A12578">
        <w:rPr>
          <w:sz w:val="28"/>
          <w:szCs w:val="28"/>
        </w:rPr>
        <w:t xml:space="preserve">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</w:t>
      </w:r>
      <w:r w:rsidRPr="00A12578">
        <w:rPr>
          <w:sz w:val="28"/>
          <w:szCs w:val="28"/>
        </w:rPr>
        <w:t>у</w:t>
      </w:r>
      <w:r w:rsidRPr="00A12578">
        <w:rPr>
          <w:sz w:val="28"/>
          <w:szCs w:val="28"/>
        </w:rPr>
        <w:t>ниципального образования</w:t>
      </w:r>
      <w:r>
        <w:rPr>
          <w:sz w:val="28"/>
          <w:szCs w:val="28"/>
        </w:rPr>
        <w:t>. Обеспечить незамедлительную передачу сообщ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вершении) террористического акта</w:t>
      </w:r>
      <w:r>
        <w:rPr>
          <w:sz w:val="28"/>
          <w:szCs w:val="28"/>
        </w:rPr>
        <w:t xml:space="preserve"> (каждым обнаружившим сотрудником,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ботником) по вышеуказанным телефонам</w:t>
      </w:r>
      <w:r w:rsidRPr="00A12578">
        <w:rPr>
          <w:sz w:val="28"/>
          <w:szCs w:val="28"/>
        </w:rPr>
        <w:t xml:space="preserve">. </w:t>
      </w:r>
      <w:proofErr w:type="gramStart"/>
      <w:r w:rsidRPr="00A12578">
        <w:rPr>
          <w:sz w:val="28"/>
          <w:szCs w:val="28"/>
        </w:rPr>
        <w:t>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  <w:proofErr w:type="gramEnd"/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постоянно нацеливать персонал объекта, сотрудников, осуществляющих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дозрительных лиц.</w:t>
      </w:r>
      <w:proofErr w:type="gramEnd"/>
      <w:r>
        <w:rPr>
          <w:sz w:val="28"/>
          <w:szCs w:val="28"/>
        </w:rPr>
        <w:t xml:space="preserve"> Регулярно проводить ИНСТРУКТАЖИ и практические занятия с перечисленным персоналом объектов по порядку действий при обн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ружении посторонних предметов, подозрительных лиц и автомобилей (вблизи объекта). </w:t>
      </w:r>
    </w:p>
    <w:p w:rsidR="00C45019" w:rsidRPr="00212D2E" w:rsidRDefault="00C45019" w:rsidP="00C45019">
      <w:pPr>
        <w:ind w:firstLine="708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0" w:name="OCRUncertain008"/>
      <w:r w:rsidRPr="00212D2E">
        <w:rPr>
          <w:sz w:val="28"/>
          <w:szCs w:val="28"/>
        </w:rPr>
        <w:t xml:space="preserve"> </w:t>
      </w:r>
      <w:bookmarkEnd w:id="0"/>
      <w:r w:rsidRPr="00212D2E">
        <w:rPr>
          <w:sz w:val="28"/>
          <w:szCs w:val="28"/>
        </w:rPr>
        <w:t>с законодательством руководитель, собстве</w:t>
      </w:r>
      <w:r w:rsidRPr="00212D2E">
        <w:rPr>
          <w:sz w:val="28"/>
          <w:szCs w:val="28"/>
        </w:rPr>
        <w:t>н</w:t>
      </w:r>
      <w:r w:rsidRPr="00212D2E">
        <w:rPr>
          <w:sz w:val="28"/>
          <w:szCs w:val="28"/>
        </w:rPr>
        <w:t>ник (правообладатель) объекта (учреждения, организации, места массового пребывания людей) несет персональную ответ</w:t>
      </w:r>
      <w:bookmarkStart w:id="1" w:name="OCRUncertain009"/>
      <w:bookmarkEnd w:id="1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</w:t>
      </w:r>
      <w:r w:rsidRPr="00212D2E">
        <w:rPr>
          <w:sz w:val="28"/>
          <w:szCs w:val="28"/>
        </w:rPr>
        <w:t>н</w:t>
      </w:r>
      <w:r w:rsidRPr="00212D2E">
        <w:rPr>
          <w:sz w:val="28"/>
          <w:szCs w:val="28"/>
        </w:rPr>
        <w:t>ность.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2. Рекомендации по обнаружению предметов,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похожих</w:t>
      </w:r>
      <w:proofErr w:type="gramEnd"/>
      <w:r w:rsidRPr="00A12578">
        <w:rPr>
          <w:b/>
          <w:sz w:val="28"/>
          <w:szCs w:val="28"/>
        </w:rPr>
        <w:t xml:space="preserve">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>и т.п.) или самодельное взрывное устройство (СВУ) может быть закамуфлиров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но террористами и, в результате, иметь любой вид: сумка, сверток, коробка, п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 xml:space="preserve">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жения различного рода коммуникаций.</w:t>
      </w:r>
      <w:proofErr w:type="gramEnd"/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(термос, портфель, системный блок ЭПВМ, электрочайник и т.п.).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</w:t>
      </w:r>
      <w:proofErr w:type="gramEnd"/>
      <w:r>
        <w:rPr>
          <w:sz w:val="28"/>
          <w:szCs w:val="28"/>
        </w:rPr>
        <w:t xml:space="preserve"> использование для размещения ВУ предметов и объектов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зяйственно-бытового и технического назначения (ведро для мусора, бачек для воды, контейнер для бытовых отходов), а также автомобиль, </w:t>
      </w:r>
      <w:r>
        <w:rPr>
          <w:sz w:val="28"/>
          <w:szCs w:val="28"/>
        </w:rPr>
        <w:lastRenderedPageBreak/>
        <w:t>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«звонок» по телефону сотовой связи на определенный номер (принимающий сотовый телефон установлен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самом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ханический таймер).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гут указывать на наличие ВУ: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>, антенн, кн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 xml:space="preserve">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  <w:proofErr w:type="gramEnd"/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proofErr w:type="gramStart"/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</w:t>
      </w:r>
      <w:r w:rsidRPr="00A12578">
        <w:rPr>
          <w:sz w:val="28"/>
          <w:szCs w:val="28"/>
        </w:rPr>
        <w:t>д</w:t>
      </w:r>
      <w:r w:rsidRPr="00A12578">
        <w:rPr>
          <w:sz w:val="28"/>
          <w:szCs w:val="28"/>
        </w:rPr>
        <w:t>метом;</w:t>
      </w:r>
      <w:proofErr w:type="gramEnd"/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обычный запах;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обычного предмета в месте, где он логически находиться не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жен, или где раньше его никогда не было (например, появление коробки из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ксерокса на скамейке в школьном стадионе).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3. 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proofErr w:type="gramStart"/>
      <w:r w:rsidRPr="00A12578">
        <w:rPr>
          <w:b/>
          <w:sz w:val="28"/>
          <w:szCs w:val="28"/>
        </w:rPr>
        <w:t>при</w:t>
      </w:r>
      <w:proofErr w:type="gramEnd"/>
    </w:p>
    <w:p w:rsidR="00C45019" w:rsidRDefault="00C45019" w:rsidP="00C45019">
      <w:pPr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обнаружении</w:t>
      </w:r>
      <w:proofErr w:type="gramEnd"/>
      <w:r w:rsidRPr="00A125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тов, похожих на взрывное устройство.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 xml:space="preserve">запрещается </w:t>
      </w:r>
      <w:proofErr w:type="gramStart"/>
      <w:r w:rsidRPr="003613B5">
        <w:rPr>
          <w:b/>
          <w:sz w:val="28"/>
          <w:szCs w:val="28"/>
        </w:rPr>
        <w:t>трогать и передвигать</w:t>
      </w:r>
      <w:proofErr w:type="gramEnd"/>
      <w:r w:rsidRPr="00A12578">
        <w:rPr>
          <w:sz w:val="28"/>
          <w:szCs w:val="28"/>
        </w:rPr>
        <w:t xml:space="preserve"> обнаруженный подозрительный  пре</w:t>
      </w:r>
      <w:r w:rsidRPr="00A12578">
        <w:rPr>
          <w:sz w:val="28"/>
          <w:szCs w:val="28"/>
        </w:rPr>
        <w:t>д</w:t>
      </w:r>
      <w:r w:rsidRPr="00A12578">
        <w:rPr>
          <w:sz w:val="28"/>
          <w:szCs w:val="28"/>
        </w:rPr>
        <w:t>мет, подходить и курить возле обнаруженного предмета, пользоваться средс</w:t>
      </w:r>
      <w:r w:rsidRPr="00A12578">
        <w:rPr>
          <w:sz w:val="28"/>
          <w:szCs w:val="28"/>
        </w:rPr>
        <w:t>т</w:t>
      </w:r>
      <w:r w:rsidRPr="00A12578">
        <w:rPr>
          <w:sz w:val="28"/>
          <w:szCs w:val="28"/>
        </w:rPr>
        <w:t xml:space="preserve">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зволять делать это другим лицам до прибытия сил полиции, ФСБ и МЧС);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>о име</w:t>
      </w:r>
      <w:r w:rsidRPr="00A12578">
        <w:rPr>
          <w:sz w:val="28"/>
          <w:szCs w:val="28"/>
        </w:rPr>
        <w:t>ю</w:t>
      </w:r>
      <w:r w:rsidRPr="00A12578">
        <w:rPr>
          <w:sz w:val="28"/>
          <w:szCs w:val="28"/>
        </w:rPr>
        <w:t xml:space="preserve">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</w:t>
      </w:r>
      <w:r w:rsidRPr="00D068DA">
        <w:rPr>
          <w:b/>
          <w:sz w:val="28"/>
          <w:szCs w:val="28"/>
        </w:rPr>
        <w:t>е</w:t>
      </w:r>
      <w:r w:rsidRPr="00D068DA">
        <w:rPr>
          <w:b/>
          <w:sz w:val="28"/>
          <w:szCs w:val="28"/>
        </w:rPr>
        <w:t>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 xml:space="preserve">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</w:t>
      </w:r>
      <w:r w:rsidRPr="00A12578">
        <w:rPr>
          <w:sz w:val="28"/>
          <w:szCs w:val="28"/>
        </w:rPr>
        <w:t>д</w:t>
      </w:r>
      <w:r w:rsidRPr="00A12578">
        <w:rPr>
          <w:sz w:val="28"/>
          <w:szCs w:val="28"/>
        </w:rPr>
        <w:t xml:space="preserve">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охранительных органов.</w:t>
      </w:r>
    </w:p>
    <w:p w:rsidR="00C45019" w:rsidRPr="00A12578" w:rsidRDefault="00C45019" w:rsidP="00C45019">
      <w:pPr>
        <w:jc w:val="center"/>
        <w:rPr>
          <w:b/>
          <w:bCs/>
          <w:iCs/>
          <w:sz w:val="28"/>
          <w:szCs w:val="28"/>
        </w:rPr>
      </w:pPr>
    </w:p>
    <w:p w:rsidR="00C45019" w:rsidRPr="00A12578" w:rsidRDefault="00C45019" w:rsidP="00C45019">
      <w:pPr>
        <w:jc w:val="center"/>
        <w:rPr>
          <w:sz w:val="28"/>
          <w:szCs w:val="28"/>
        </w:rPr>
      </w:pPr>
      <w:r w:rsidRPr="00A12578">
        <w:rPr>
          <w:b/>
          <w:bCs/>
          <w:iCs/>
          <w:sz w:val="28"/>
          <w:szCs w:val="28"/>
        </w:rPr>
        <w:t>4. Рекомендуемые зоны эвакуации и оцепления при обнаружении взры</w:t>
      </w:r>
      <w:r w:rsidRPr="00A12578">
        <w:rPr>
          <w:b/>
          <w:bCs/>
          <w:iCs/>
          <w:sz w:val="28"/>
          <w:szCs w:val="28"/>
        </w:rPr>
        <w:t>в</w:t>
      </w:r>
      <w:r w:rsidRPr="00A12578">
        <w:rPr>
          <w:b/>
          <w:bCs/>
          <w:iCs/>
          <w:sz w:val="28"/>
          <w:szCs w:val="28"/>
        </w:rPr>
        <w:t>ного устройства или предмета, подозрительного на взрывное устройство</w:t>
      </w:r>
    </w:p>
    <w:tbl>
      <w:tblPr>
        <w:tblW w:w="0" w:type="auto"/>
        <w:jc w:val="center"/>
        <w:tblInd w:w="-447" w:type="dxa"/>
        <w:tblCellMar>
          <w:left w:w="0" w:type="dxa"/>
          <w:right w:w="0" w:type="dxa"/>
        </w:tblCellMar>
        <w:tblLook w:val="04A0"/>
      </w:tblPr>
      <w:tblGrid>
        <w:gridCol w:w="967"/>
        <w:gridCol w:w="5601"/>
        <w:gridCol w:w="3003"/>
      </w:tblGrid>
      <w:tr w:rsidR="00C45019" w:rsidRPr="00A12578" w:rsidTr="00F404A8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РГ</w:t>
            </w:r>
            <w:bookmarkStart w:id="2" w:name="OCRUncertain029"/>
            <w:r w:rsidRPr="00A12578">
              <w:rPr>
                <w:sz w:val="28"/>
                <w:szCs w:val="28"/>
              </w:rPr>
              <w:t>Д</w:t>
            </w:r>
            <w:bookmarkEnd w:id="2"/>
            <w:r w:rsidRPr="00A12578">
              <w:rPr>
                <w:sz w:val="28"/>
                <w:szCs w:val="28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12578">
                <w:rPr>
                  <w:sz w:val="28"/>
                  <w:szCs w:val="28"/>
                </w:rPr>
                <w:t>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2578">
                <w:rPr>
                  <w:sz w:val="28"/>
                  <w:szCs w:val="28"/>
                </w:rPr>
                <w:t>200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3" w:name="OCRUncertain030"/>
            <w:r w:rsidRPr="00A12578">
              <w:rPr>
                <w:sz w:val="28"/>
                <w:szCs w:val="28"/>
              </w:rPr>
              <w:t>Тротиловая</w:t>
            </w:r>
            <w:bookmarkEnd w:id="3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A12578">
                <w:rPr>
                  <w:sz w:val="28"/>
                  <w:szCs w:val="28"/>
                </w:rPr>
                <w:t>200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A12578">
                <w:rPr>
                  <w:sz w:val="28"/>
                  <w:szCs w:val="28"/>
                </w:rPr>
                <w:t>45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4" w:name="OCRUncertain031"/>
            <w:r w:rsidRPr="00A12578">
              <w:rPr>
                <w:sz w:val="28"/>
                <w:szCs w:val="28"/>
              </w:rPr>
              <w:t>Тротиловая</w:t>
            </w:r>
            <w:bookmarkEnd w:id="4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A12578">
                <w:rPr>
                  <w:sz w:val="28"/>
                  <w:szCs w:val="28"/>
                </w:rPr>
                <w:t>400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A12578">
                <w:rPr>
                  <w:sz w:val="28"/>
                  <w:szCs w:val="28"/>
                </w:rPr>
                <w:t>55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A12578">
                <w:rPr>
                  <w:sz w:val="28"/>
                  <w:szCs w:val="28"/>
                </w:rPr>
                <w:t>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5" w:name="OCRUncertain032"/>
            <w:r w:rsidRPr="00A12578">
              <w:rPr>
                <w:sz w:val="28"/>
                <w:szCs w:val="28"/>
              </w:rPr>
              <w:t>Мина МОН-50</w:t>
            </w:r>
            <w:bookmarkEnd w:id="5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A12578">
                <w:rPr>
                  <w:sz w:val="28"/>
                  <w:szCs w:val="28"/>
                </w:rPr>
                <w:t>85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Чемодан </w:t>
            </w:r>
            <w:bookmarkStart w:id="6" w:name="OCRUncertain033"/>
            <w:r w:rsidRPr="00A12578">
              <w:rPr>
                <w:sz w:val="28"/>
                <w:szCs w:val="28"/>
              </w:rPr>
              <w:t>(кейс)</w:t>
            </w:r>
            <w:bookmarkEnd w:id="6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A12578">
                <w:rPr>
                  <w:sz w:val="28"/>
                  <w:szCs w:val="28"/>
                </w:rPr>
                <w:t>230 метров</w:t>
              </w:r>
            </w:smartTag>
          </w:p>
        </w:tc>
      </w:tr>
      <w:tr w:rsidR="00C45019" w:rsidRPr="00A12578" w:rsidTr="00F404A8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A12578">
                <w:rPr>
                  <w:sz w:val="28"/>
                  <w:szCs w:val="28"/>
                </w:rPr>
                <w:t>350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A12578">
                <w:rPr>
                  <w:sz w:val="28"/>
                  <w:szCs w:val="28"/>
                </w:rPr>
                <w:t>460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A12578">
                <w:rPr>
                  <w:sz w:val="28"/>
                  <w:szCs w:val="28"/>
                </w:rPr>
                <w:t>580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A12578">
                <w:rPr>
                  <w:sz w:val="28"/>
                  <w:szCs w:val="28"/>
                </w:rPr>
                <w:t>920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A12578">
                <w:rPr>
                  <w:sz w:val="28"/>
                  <w:szCs w:val="28"/>
                </w:rPr>
                <w:t>1240 метро</w:t>
              </w:r>
              <w:bookmarkStart w:id="7" w:name="OCRUncertain034"/>
              <w:r w:rsidRPr="00A12578">
                <w:rPr>
                  <w:sz w:val="28"/>
                  <w:szCs w:val="28"/>
                </w:rPr>
                <w:t>в</w:t>
              </w:r>
            </w:smartTag>
            <w:bookmarkEnd w:id="7"/>
          </w:p>
        </w:tc>
      </w:tr>
    </w:tbl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5. 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C45019">
      <w:pPr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заться вблизи витрин, стеклянных стоек</w:t>
      </w:r>
      <w:r>
        <w:rPr>
          <w:sz w:val="28"/>
          <w:szCs w:val="28"/>
        </w:rPr>
        <w:t>, по возможности укрыться за предм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тами мебели (диваном, столом) либо за строительными конструкциями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 или неровностями рельефа местности, чтобы минимизировать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попадания поражающих элементов ВУ;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как наибольшую </w:t>
      </w:r>
      <w:proofErr w:type="gramStart"/>
      <w:r>
        <w:rPr>
          <w:sz w:val="28"/>
          <w:szCs w:val="28"/>
        </w:rPr>
        <w:t>опасность</w:t>
      </w:r>
      <w:proofErr w:type="gramEnd"/>
      <w:r>
        <w:rPr>
          <w:sz w:val="28"/>
          <w:szCs w:val="28"/>
        </w:rPr>
        <w:t xml:space="preserve"> как правило представляют вну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</w:t>
      </w:r>
      <w:r w:rsidRPr="00A12578">
        <w:rPr>
          <w:sz w:val="28"/>
          <w:szCs w:val="28"/>
        </w:rPr>
        <w:t>ю</w:t>
      </w:r>
      <w:r w:rsidRPr="00A12578">
        <w:rPr>
          <w:sz w:val="28"/>
          <w:szCs w:val="28"/>
        </w:rPr>
        <w:t>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</w:t>
      </w:r>
      <w:proofErr w:type="gramStart"/>
      <w:r w:rsidRPr="00A12578">
        <w:rPr>
          <w:sz w:val="28"/>
          <w:szCs w:val="28"/>
        </w:rPr>
        <w:t>помещения</w:t>
      </w:r>
      <w:proofErr w:type="gramEnd"/>
      <w:r w:rsidRPr="00A12578">
        <w:rPr>
          <w:sz w:val="28"/>
          <w:szCs w:val="28"/>
        </w:rPr>
        <w:t xml:space="preserve"> прижавшись спиной к стене, особенно, если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C45019">
      <w:pPr>
        <w:ind w:firstLine="708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</w:t>
      </w:r>
      <w:r w:rsidRPr="00603A19">
        <w:rPr>
          <w:i/>
          <w:sz w:val="28"/>
          <w:szCs w:val="28"/>
        </w:rPr>
        <w:t>а</w:t>
      </w:r>
      <w:r w:rsidRPr="00603A19">
        <w:rPr>
          <w:i/>
          <w:sz w:val="28"/>
          <w:szCs w:val="28"/>
        </w:rPr>
        <w:t>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C45019">
      <w:pPr>
        <w:jc w:val="both"/>
        <w:rPr>
          <w:spacing w:val="2"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6.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</w:t>
      </w:r>
      <w:r w:rsidRPr="00A12578">
        <w:rPr>
          <w:sz w:val="28"/>
          <w:szCs w:val="28"/>
        </w:rPr>
        <w:t>ы</w:t>
      </w:r>
      <w:r w:rsidRPr="00A12578">
        <w:rPr>
          <w:sz w:val="28"/>
          <w:szCs w:val="28"/>
        </w:rPr>
        <w:t>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сать разговор;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цент, опьянение), посторонние шумы (внешний 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вешать</w:t>
      </w:r>
      <w:r w:rsidRPr="00A12578">
        <w:rPr>
          <w:sz w:val="28"/>
          <w:szCs w:val="28"/>
        </w:rPr>
        <w:t xml:space="preserve"> телефонную трубку по </w:t>
      </w:r>
      <w:proofErr w:type="gramStart"/>
      <w:r w:rsidRPr="00A12578">
        <w:rPr>
          <w:sz w:val="28"/>
          <w:szCs w:val="28"/>
        </w:rPr>
        <w:t>окончании</w:t>
      </w:r>
      <w:proofErr w:type="gramEnd"/>
      <w:r w:rsidRPr="00A12578">
        <w:rPr>
          <w:sz w:val="28"/>
          <w:szCs w:val="28"/>
        </w:rPr>
        <w:t xml:space="preserve"> разговора (это позволит быстрее отследить звонок спецслужбам);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</w:t>
      </w:r>
      <w:proofErr w:type="gramStart"/>
      <w:r w:rsidRPr="007A157F">
        <w:rPr>
          <w:sz w:val="28"/>
          <w:szCs w:val="28"/>
          <w:u w:val="single"/>
        </w:rPr>
        <w:t>о</w:t>
      </w:r>
      <w:proofErr w:type="gramEnd"/>
      <w:r w:rsidRPr="007A157F">
        <w:rPr>
          <w:sz w:val="28"/>
          <w:szCs w:val="28"/>
          <w:u w:val="single"/>
        </w:rPr>
        <w:t xml:space="preserve"> полученной по телефону информации об угрозе терр</w:t>
      </w:r>
      <w:r w:rsidRPr="007A157F">
        <w:rPr>
          <w:sz w:val="28"/>
          <w:szCs w:val="28"/>
          <w:u w:val="single"/>
        </w:rPr>
        <w:t>о</w:t>
      </w:r>
      <w:r w:rsidRPr="007A157F">
        <w:rPr>
          <w:sz w:val="28"/>
          <w:szCs w:val="28"/>
          <w:u w:val="single"/>
        </w:rPr>
        <w:t>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далее действовать по указанию сотрудников правоохранительных орг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нов.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пускного режима в ММПЛ, без шума осуществить эвакуацию сотрудников</w:t>
      </w:r>
      <w:proofErr w:type="gramEnd"/>
      <w:r>
        <w:rPr>
          <w:sz w:val="28"/>
          <w:szCs w:val="28"/>
        </w:rPr>
        <w:t>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7. Порядок приема телефонного сообщения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 угрозами террористического характера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Правоохранительным органам для розыска преступников </w:t>
      </w:r>
      <w:r w:rsidRPr="002D12D8">
        <w:rPr>
          <w:b/>
          <w:sz w:val="28"/>
          <w:szCs w:val="28"/>
        </w:rPr>
        <w:t>значительно помогут</w:t>
      </w:r>
      <w:r w:rsidRPr="00A1257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 действия: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2578">
        <w:rPr>
          <w:sz w:val="28"/>
          <w:szCs w:val="28"/>
        </w:rPr>
        <w:t>ри наличии автоматического определителя номера (АОН) незамедл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тельно запишите определившийся номер телефона в тетрадь, что позволит и</w:t>
      </w:r>
      <w:r w:rsidRPr="00A12578">
        <w:rPr>
          <w:sz w:val="28"/>
          <w:szCs w:val="28"/>
        </w:rPr>
        <w:t>з</w:t>
      </w:r>
      <w:r w:rsidRPr="00A12578">
        <w:rPr>
          <w:sz w:val="28"/>
          <w:szCs w:val="28"/>
        </w:rPr>
        <w:t>бежать его случайной утраты.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Постарайтесь: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дословно запомнить разговор и зафиксировать его на бумаге.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 xml:space="preserve">По ходу разговора постарайтесь </w:t>
      </w:r>
      <w:proofErr w:type="gramStart"/>
      <w:r w:rsidRPr="00691497">
        <w:rPr>
          <w:b/>
          <w:sz w:val="28"/>
          <w:szCs w:val="28"/>
        </w:rPr>
        <w:t>определить и запомнить</w:t>
      </w:r>
      <w:proofErr w:type="gramEnd"/>
      <w:r w:rsidRPr="00691497">
        <w:rPr>
          <w:b/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пол, примерный возраст </w:t>
      </w:r>
      <w:proofErr w:type="gramStart"/>
      <w:r w:rsidRPr="00A12578">
        <w:rPr>
          <w:sz w:val="28"/>
          <w:szCs w:val="28"/>
        </w:rPr>
        <w:t>звонившего</w:t>
      </w:r>
      <w:proofErr w:type="gramEnd"/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особенности его (ее) речи: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голос громкий (тихий), низкий (высокий);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темп речи: быстрый (медленный);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произношение: отчетливое, искаженное, с заиканием, с заиканием ш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пелявое, с акцентом или диалектом;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манера речи: развязанная, с </w:t>
      </w:r>
      <w:proofErr w:type="gramStart"/>
      <w:r w:rsidRPr="00A12578">
        <w:rPr>
          <w:sz w:val="28"/>
          <w:szCs w:val="28"/>
        </w:rPr>
        <w:t>издевкой</w:t>
      </w:r>
      <w:proofErr w:type="gramEnd"/>
      <w:r w:rsidRPr="00A12578">
        <w:rPr>
          <w:sz w:val="28"/>
          <w:szCs w:val="28"/>
        </w:rPr>
        <w:t>, с нецензурными выражениями</w:t>
      </w:r>
      <w:r>
        <w:rPr>
          <w:sz w:val="28"/>
          <w:szCs w:val="28"/>
        </w:rPr>
        <w:t>, с выражениями уголовной субкультуры</w:t>
      </w:r>
      <w:r w:rsidRPr="00A12578">
        <w:rPr>
          <w:sz w:val="28"/>
          <w:szCs w:val="28"/>
        </w:rPr>
        <w:t>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Обязательно отметьте: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звуковой фон (шум автомашин или железнодорожного или других видов транспорта, звуки </w:t>
      </w:r>
      <w:proofErr w:type="spellStart"/>
      <w:r w:rsidRPr="00A12578">
        <w:rPr>
          <w:sz w:val="28"/>
          <w:szCs w:val="28"/>
        </w:rPr>
        <w:t>теле-радиоаппаратуры</w:t>
      </w:r>
      <w:proofErr w:type="spellEnd"/>
      <w:r w:rsidRPr="00A12578">
        <w:rPr>
          <w:sz w:val="28"/>
          <w:szCs w:val="28"/>
        </w:rPr>
        <w:t xml:space="preserve">, голоса, а также </w:t>
      </w:r>
      <w:proofErr w:type="gramStart"/>
      <w:r w:rsidRPr="00A12578">
        <w:rPr>
          <w:sz w:val="28"/>
          <w:szCs w:val="28"/>
        </w:rPr>
        <w:t>другое</w:t>
      </w:r>
      <w:proofErr w:type="gramEnd"/>
      <w:r w:rsidRPr="00A12578">
        <w:rPr>
          <w:sz w:val="28"/>
          <w:szCs w:val="28"/>
        </w:rPr>
        <w:t>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характер звонка (городской или междугородный – длинный).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691497">
        <w:rPr>
          <w:b/>
          <w:sz w:val="28"/>
          <w:szCs w:val="28"/>
        </w:rPr>
        <w:t>Зафиксируйте точное время начала разговора</w:t>
      </w:r>
      <w:r>
        <w:rPr>
          <w:sz w:val="28"/>
          <w:szCs w:val="28"/>
        </w:rPr>
        <w:t xml:space="preserve"> и его продолжител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 xml:space="preserve">В любом случае постарайтесь в ходе разговора </w:t>
      </w:r>
      <w:r w:rsidRPr="00691497">
        <w:rPr>
          <w:b/>
          <w:sz w:val="28"/>
          <w:szCs w:val="28"/>
        </w:rPr>
        <w:t>получить ответы на сл</w:t>
      </w:r>
      <w:r w:rsidRPr="00691497">
        <w:rPr>
          <w:b/>
          <w:sz w:val="28"/>
          <w:szCs w:val="28"/>
        </w:rPr>
        <w:t>е</w:t>
      </w:r>
      <w:r w:rsidRPr="00691497">
        <w:rPr>
          <w:b/>
          <w:sz w:val="28"/>
          <w:szCs w:val="28"/>
        </w:rPr>
        <w:t>дующие вопросы: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уда, кому, по какому телефону звонит этот человек?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акие конкретно требования он (она) выдвигает?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ыдвигает требования он (она) лично или выступает в роли посредника, или представляет какую-либо группу лиц, организацию?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 каких условиях он (она) или они согласны отказаться от задуманн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го?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ак и когда с ним (с ней) можно связаться?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ому вы можете или должны сообщить об этом звонке?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Постарайтесь добиться от звонящего максимально возможного пром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 xml:space="preserve">жутка времени для принятия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ами и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ашим руководством решений или сове</w:t>
      </w:r>
      <w:r w:rsidRPr="00A12578">
        <w:rPr>
          <w:sz w:val="28"/>
          <w:szCs w:val="28"/>
        </w:rPr>
        <w:t>р</w:t>
      </w:r>
      <w:r w:rsidRPr="00A12578">
        <w:rPr>
          <w:sz w:val="28"/>
          <w:szCs w:val="28"/>
        </w:rPr>
        <w:t>шения каких-либо действий.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лицию (если есть опасения, что ваш телефон прослушивают преступники, - п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резвоните с другого номера).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</w:t>
      </w:r>
      <w:r w:rsidRPr="00A12578">
        <w:rPr>
          <w:sz w:val="28"/>
          <w:szCs w:val="28"/>
        </w:rPr>
        <w:t>р</w:t>
      </w:r>
      <w:r w:rsidRPr="00A12578">
        <w:rPr>
          <w:sz w:val="28"/>
          <w:szCs w:val="28"/>
        </w:rPr>
        <w:t>мацией.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8. Действия при поступлении угрозы террористического акта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письменном виде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</w:t>
      </w:r>
      <w:r>
        <w:rPr>
          <w:sz w:val="28"/>
          <w:szCs w:val="28"/>
        </w:rPr>
        <w:t>, в ЕДДС, дежурному по районному отделу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и УФСБ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Угрозы в письменной форме могут поступить на объект, как по почтов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му каналу, так и в результате обнаружения различного рода анонимных мат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риалов (записки, надписи, информация, записанная на дискете, и др.), подбр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шенных  террористами или их  пособниками.</w:t>
      </w:r>
    </w:p>
    <w:p w:rsidR="00C45019" w:rsidRPr="00A12578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>При этом необходимо четкое соблюдение персоналом правил обращения с анонимными материалами, содержащими угро</w:t>
      </w:r>
      <w:r>
        <w:rPr>
          <w:sz w:val="28"/>
          <w:szCs w:val="28"/>
        </w:rPr>
        <w:t>зы террористического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9. Правила обращения с анонимными материалами, 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proofErr w:type="gramStart"/>
      <w:r w:rsidRPr="00A12578">
        <w:rPr>
          <w:b/>
          <w:sz w:val="28"/>
          <w:szCs w:val="28"/>
        </w:rPr>
        <w:t>содержащими</w:t>
      </w:r>
      <w:proofErr w:type="gramEnd"/>
      <w:r w:rsidRPr="00A12578">
        <w:rPr>
          <w:b/>
          <w:sz w:val="28"/>
          <w:szCs w:val="28"/>
        </w:rPr>
        <w:t xml:space="preserve"> угрозы теракта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При получении анонимного материала, содержащего угрозы террорист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охранительные органы (территориальный орган ФСБ или УМВД России) с с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проводительным письмом, в котором должны быть указаны конкретные пр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знаки анонимных материалов (вид, количество, каким способом </w:t>
      </w:r>
      <w:proofErr w:type="gramStart"/>
      <w:r w:rsidRPr="00A12578">
        <w:rPr>
          <w:sz w:val="28"/>
          <w:szCs w:val="28"/>
        </w:rPr>
        <w:t>и</w:t>
      </w:r>
      <w:proofErr w:type="gramEnd"/>
      <w:r w:rsidRPr="00A12578">
        <w:rPr>
          <w:sz w:val="28"/>
          <w:szCs w:val="28"/>
        </w:rPr>
        <w:t xml:space="preserve"> на чем и</w:t>
      </w:r>
      <w:r w:rsidRPr="00A12578">
        <w:rPr>
          <w:sz w:val="28"/>
          <w:szCs w:val="28"/>
        </w:rPr>
        <w:t>с</w:t>
      </w:r>
      <w:r w:rsidRPr="00A12578">
        <w:rPr>
          <w:sz w:val="28"/>
          <w:szCs w:val="28"/>
        </w:rPr>
        <w:t>полнены, с каких слов начинается и какими заканчивается текст, наличие по</w:t>
      </w:r>
      <w:r w:rsidRPr="00A12578">
        <w:rPr>
          <w:sz w:val="28"/>
          <w:szCs w:val="28"/>
        </w:rPr>
        <w:t>д</w:t>
      </w:r>
      <w:r w:rsidRPr="00A12578">
        <w:rPr>
          <w:sz w:val="28"/>
          <w:szCs w:val="28"/>
        </w:rPr>
        <w:t>писи и т.п.), а также обстоятельства, связанные с их распространением, обн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ружением или получением;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</w:t>
      </w:r>
      <w:r w:rsidRPr="00A12578">
        <w:rPr>
          <w:sz w:val="28"/>
          <w:szCs w:val="28"/>
        </w:rPr>
        <w:t>з</w:t>
      </w:r>
      <w:r w:rsidRPr="00A12578">
        <w:rPr>
          <w:sz w:val="28"/>
          <w:szCs w:val="28"/>
        </w:rPr>
        <w:t>решается делать подписи, подчеркивать или обводить отдельные места в те</w:t>
      </w:r>
      <w:r w:rsidRPr="00A12578">
        <w:rPr>
          <w:sz w:val="28"/>
          <w:szCs w:val="28"/>
        </w:rPr>
        <w:t>к</w:t>
      </w:r>
      <w:r w:rsidRPr="00A12578">
        <w:rPr>
          <w:sz w:val="28"/>
          <w:szCs w:val="28"/>
        </w:rPr>
        <w:t xml:space="preserve">сте, писать резолюции и указания, также запрещается их </w:t>
      </w:r>
      <w:proofErr w:type="gramStart"/>
      <w:r w:rsidRPr="00A12578">
        <w:rPr>
          <w:sz w:val="28"/>
          <w:szCs w:val="28"/>
        </w:rPr>
        <w:t>мять и сгибать</w:t>
      </w:r>
      <w:proofErr w:type="gramEnd"/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5B6F19" w:rsidRDefault="00C45019" w:rsidP="00C45019">
      <w:pPr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10. Действия при захвате террористами заложников: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 случившемся немедленно сообщить с использованием кнопки эк</w:t>
      </w:r>
      <w:r w:rsidRPr="00A12578">
        <w:rPr>
          <w:sz w:val="28"/>
          <w:szCs w:val="28"/>
        </w:rPr>
        <w:t>с</w:t>
      </w:r>
      <w:r w:rsidRPr="00A12578">
        <w:rPr>
          <w:sz w:val="28"/>
          <w:szCs w:val="28"/>
        </w:rPr>
        <w:t xml:space="preserve">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(в г. Перми: единая дежурная служба «112», полиция «02», УФСБ – «239-39-39»)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ас в заложники, </w:t>
      </w:r>
      <w:proofErr w:type="gramStart"/>
      <w:r w:rsidRPr="00A12578">
        <w:rPr>
          <w:sz w:val="28"/>
          <w:szCs w:val="28"/>
        </w:rPr>
        <w:t>постарайтесь избежать попадания в их число и немедленно покиньте</w:t>
      </w:r>
      <w:proofErr w:type="gramEnd"/>
      <w:r w:rsidRPr="00A12578">
        <w:rPr>
          <w:sz w:val="28"/>
          <w:szCs w:val="28"/>
        </w:rPr>
        <w:t xml:space="preserve"> опасную зону;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оказавшимся в заложниках при необходимости выполнять требования захватчиков, если это не связано с причинением ущерба здоровью людей, их </w:t>
      </w:r>
      <w:r w:rsidRPr="00A12578">
        <w:rPr>
          <w:sz w:val="28"/>
          <w:szCs w:val="28"/>
        </w:rPr>
        <w:lastRenderedPageBreak/>
        <w:t>жизни, не противоречить террористам, не рисковать жизнью окружающих и своей собственной;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рористами оружия.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proofErr w:type="gramStart"/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  <w:proofErr w:type="gramEnd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 правоохранительных органов самовольно проникнуть в захваченное террор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стами здание (помещение); 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 xml:space="preserve">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пасности</w:t>
      </w:r>
      <w:r w:rsidRPr="00A12578">
        <w:rPr>
          <w:sz w:val="28"/>
          <w:szCs w:val="28"/>
        </w:rPr>
        <w:t>.</w:t>
      </w:r>
      <w:bookmarkStart w:id="8" w:name="_Toc62821685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 случае задымления или применения спецподразделениями слезоточ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вого и ряда других газов: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первых – находиться на полу так как дым как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вило поднимается в верх; во вторых – закрыть лицо материей (платком,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метами одежды), наиболее эффективно – влажной.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11. Действия </w:t>
      </w:r>
      <w:r>
        <w:rPr>
          <w:b/>
          <w:sz w:val="28"/>
          <w:szCs w:val="28"/>
        </w:rPr>
        <w:t xml:space="preserve">руководителя, дежурного администратора, охранника </w:t>
      </w:r>
      <w:r w:rsidRPr="00A12578">
        <w:rPr>
          <w:b/>
          <w:sz w:val="28"/>
          <w:szCs w:val="28"/>
        </w:rPr>
        <w:t>и меры безопасности при возникновении стрельбы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возникновении стрельбы вблизи объекта (звуков выстрелов) </w:t>
      </w:r>
      <w:r>
        <w:rPr>
          <w:sz w:val="28"/>
          <w:szCs w:val="28"/>
        </w:rPr>
        <w:t>или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посредственно на объекте необходимо незамедлительно дать сигнал тревоги по средствам нажатия кнопки экстренного вызова полиции (КТС), частной охра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организации, осуществляющей охрану объекта на </w:t>
      </w:r>
      <w:r>
        <w:rPr>
          <w:sz w:val="28"/>
          <w:szCs w:val="28"/>
        </w:rPr>
        <w:lastRenderedPageBreak/>
        <w:t>основании договора (ЧОО), затем сообщить в дежурную часть полиции и ЧОО по телефону.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соблюдения мер </w:t>
      </w:r>
      <w:r w:rsidRPr="00A1257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дать</w:t>
      </w:r>
      <w:r w:rsidRPr="00A12578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 xml:space="preserve"> всему персоналу объекта и лицам, находящимся в это время на объекте</w:t>
      </w:r>
      <w:r w:rsidRPr="00A12578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следующие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</w:t>
      </w:r>
      <w:r w:rsidRPr="00A12578">
        <w:rPr>
          <w:sz w:val="28"/>
          <w:szCs w:val="28"/>
        </w:rPr>
        <w:t xml:space="preserve"> предосторожности</w:t>
      </w:r>
      <w:r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не </w:t>
      </w:r>
      <w:proofErr w:type="gramStart"/>
      <w:r w:rsidRPr="00A12578">
        <w:rPr>
          <w:sz w:val="28"/>
          <w:szCs w:val="28"/>
        </w:rPr>
        <w:t>подходить и не стоять</w:t>
      </w:r>
      <w:proofErr w:type="gramEnd"/>
      <w:r w:rsidRPr="00A12578">
        <w:rPr>
          <w:sz w:val="28"/>
          <w:szCs w:val="28"/>
        </w:rPr>
        <w:t xml:space="preserve"> у окна, даже если оно закрыто занавеской;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подниматься выше уровня подоконника;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входить в помещения</w:t>
      </w:r>
      <w:r w:rsidRPr="00A12578">
        <w:rPr>
          <w:sz w:val="28"/>
          <w:szCs w:val="28"/>
        </w:rPr>
        <w:t xml:space="preserve"> со </w:t>
      </w:r>
      <w:proofErr w:type="gramStart"/>
      <w:r w:rsidRPr="00A12578">
        <w:rPr>
          <w:sz w:val="28"/>
          <w:szCs w:val="28"/>
        </w:rPr>
        <w:t>стороны</w:t>
      </w:r>
      <w:proofErr w:type="gramEnd"/>
      <w:r w:rsidRPr="00A12578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ых</w:t>
      </w:r>
      <w:r w:rsidRPr="00A12578">
        <w:rPr>
          <w:sz w:val="28"/>
          <w:szCs w:val="28"/>
        </w:rPr>
        <w:t xml:space="preserve"> слышны выстрелы;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пытаться задерживать незнакомых </w:t>
      </w:r>
      <w:proofErr w:type="gramStart"/>
      <w:r>
        <w:rPr>
          <w:sz w:val="28"/>
          <w:szCs w:val="28"/>
        </w:rPr>
        <w:t>людей</w:t>
      </w:r>
      <w:proofErr w:type="gramEnd"/>
      <w:r>
        <w:rPr>
          <w:sz w:val="28"/>
          <w:szCs w:val="28"/>
        </w:rPr>
        <w:t xml:space="preserve"> так как они могут быть вооружены;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 xml:space="preserve">оказать </w:t>
      </w:r>
      <w:r>
        <w:rPr>
          <w:sz w:val="28"/>
          <w:szCs w:val="28"/>
        </w:rPr>
        <w:t xml:space="preserve">первую </w:t>
      </w:r>
      <w:r w:rsidRPr="00A12578">
        <w:rPr>
          <w:sz w:val="28"/>
          <w:szCs w:val="28"/>
        </w:rPr>
        <w:t>помощь пострадавш</w:t>
      </w:r>
      <w:r>
        <w:rPr>
          <w:sz w:val="28"/>
          <w:szCs w:val="28"/>
        </w:rPr>
        <w:t>им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незамедлительно вызвать для них </w:t>
      </w:r>
      <w:r w:rsidRPr="00A12578">
        <w:rPr>
          <w:sz w:val="28"/>
          <w:szCs w:val="28"/>
        </w:rPr>
        <w:t xml:space="preserve">«скорую </w:t>
      </w:r>
      <w:r>
        <w:rPr>
          <w:sz w:val="28"/>
          <w:szCs w:val="28"/>
        </w:rPr>
        <w:t xml:space="preserve">медицинскую </w:t>
      </w:r>
      <w:r w:rsidRPr="00A12578">
        <w:rPr>
          <w:sz w:val="28"/>
          <w:szCs w:val="28"/>
        </w:rPr>
        <w:t>помощь»</w:t>
      </w:r>
      <w:r>
        <w:rPr>
          <w:sz w:val="28"/>
          <w:szCs w:val="28"/>
        </w:rPr>
        <w:t>(</w:t>
      </w:r>
      <w:r w:rsidRPr="00A12578">
        <w:rPr>
          <w:sz w:val="28"/>
          <w:szCs w:val="28"/>
        </w:rPr>
        <w:t>«03»)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открывать окна и двери, в случае если в них будут стучать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находясь в зоне стрельбы из огнестрельного оружия </w:t>
      </w:r>
      <w:r w:rsidRPr="00A12578">
        <w:rPr>
          <w:sz w:val="28"/>
          <w:szCs w:val="28"/>
        </w:rPr>
        <w:t>на территории об</w:t>
      </w:r>
      <w:r w:rsidRPr="00A12578">
        <w:rPr>
          <w:sz w:val="28"/>
          <w:szCs w:val="28"/>
        </w:rPr>
        <w:t>ъ</w:t>
      </w:r>
      <w:r w:rsidRPr="00A12578">
        <w:rPr>
          <w:sz w:val="28"/>
          <w:szCs w:val="28"/>
        </w:rPr>
        <w:t>екта, лечь на землю и постараться отползти за укрытие (угол здания, клумба, бетонные плиты и ограждения, и т.п.), если такого поблизости нет, закрыть г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>лову руками и лежать неподвижно;</w:t>
      </w:r>
    </w:p>
    <w:p w:rsidR="00C45019" w:rsidRPr="00A12578" w:rsidRDefault="00C45019" w:rsidP="00C45019">
      <w:pPr>
        <w:ind w:firstLine="708"/>
        <w:jc w:val="both"/>
        <w:rPr>
          <w:b/>
          <w:bCs/>
          <w:sz w:val="28"/>
          <w:szCs w:val="28"/>
        </w:rPr>
      </w:pPr>
      <w:r w:rsidRPr="00A12578">
        <w:rPr>
          <w:sz w:val="28"/>
          <w:szCs w:val="28"/>
        </w:rPr>
        <w:t xml:space="preserve">- когда </w:t>
      </w:r>
      <w:r>
        <w:rPr>
          <w:sz w:val="28"/>
          <w:szCs w:val="28"/>
        </w:rPr>
        <w:t xml:space="preserve">выстрелы прекратятся </w:t>
      </w:r>
      <w:r w:rsidRPr="00A12578">
        <w:rPr>
          <w:sz w:val="28"/>
          <w:szCs w:val="28"/>
        </w:rPr>
        <w:t xml:space="preserve">подняться </w:t>
      </w:r>
      <w:r>
        <w:rPr>
          <w:sz w:val="28"/>
          <w:szCs w:val="28"/>
        </w:rPr>
        <w:t>(с соблюдением мер предост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рожности) </w:t>
      </w:r>
      <w:r w:rsidRPr="00A12578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рассказать о том, что произошло прибывшим сотрудникам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охранительных органов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 w:rsidRPr="00A12578">
        <w:rPr>
          <w:b/>
          <w:bCs/>
          <w:sz w:val="28"/>
          <w:szCs w:val="28"/>
        </w:rPr>
        <w:t xml:space="preserve">12. 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proofErr w:type="gramStart"/>
      <w:r w:rsidRPr="00A12578">
        <w:rPr>
          <w:b/>
          <w:bCs/>
          <w:sz w:val="28"/>
          <w:szCs w:val="28"/>
        </w:rPr>
        <w:t>из</w:t>
      </w:r>
      <w:proofErr w:type="gramEnd"/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8"/>
      <w:r>
        <w:rPr>
          <w:b/>
          <w:bCs/>
          <w:sz w:val="28"/>
          <w:szCs w:val="28"/>
        </w:rPr>
        <w:t>: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</w:t>
      </w:r>
      <w:r w:rsidRPr="001B0CA6">
        <w:rPr>
          <w:sz w:val="28"/>
          <w:szCs w:val="28"/>
        </w:rPr>
        <w:t>а</w:t>
      </w:r>
      <w:r w:rsidRPr="001B0CA6">
        <w:rPr>
          <w:sz w:val="28"/>
          <w:szCs w:val="28"/>
        </w:rPr>
        <w:t>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C45019">
      <w:pPr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</w:t>
      </w:r>
      <w:r w:rsidRPr="00C47395">
        <w:rPr>
          <w:sz w:val="28"/>
          <w:szCs w:val="28"/>
        </w:rPr>
        <w:t>а</w:t>
      </w:r>
      <w:r w:rsidRPr="00C47395">
        <w:rPr>
          <w:sz w:val="28"/>
          <w:szCs w:val="28"/>
        </w:rPr>
        <w:t>куация пр</w:t>
      </w:r>
      <w:r>
        <w:rPr>
          <w:sz w:val="28"/>
          <w:szCs w:val="28"/>
        </w:rPr>
        <w:t>оизводится по речевому сигналу через ретрансляторы, который под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автоматически, при сработке пожарной сигнализации.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</w:t>
      </w:r>
      <w:r w:rsidRPr="00A12578">
        <w:rPr>
          <w:sz w:val="28"/>
          <w:szCs w:val="28"/>
        </w:rPr>
        <w:t>т</w:t>
      </w:r>
      <w:r w:rsidRPr="00A12578">
        <w:rPr>
          <w:sz w:val="28"/>
          <w:szCs w:val="28"/>
        </w:rPr>
        <w:t>ройств.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</w:t>
      </w:r>
      <w:r w:rsidRPr="008C0904">
        <w:rPr>
          <w:i/>
          <w:sz w:val="28"/>
          <w:szCs w:val="28"/>
        </w:rPr>
        <w:t>н</w:t>
      </w:r>
      <w:r w:rsidRPr="008C0904">
        <w:rPr>
          <w:i/>
          <w:sz w:val="28"/>
          <w:szCs w:val="28"/>
        </w:rPr>
        <w:t>ные за безопасность на объекте обязаны: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</w:t>
      </w:r>
      <w:r w:rsidRPr="00A12578">
        <w:rPr>
          <w:sz w:val="28"/>
          <w:szCs w:val="28"/>
        </w:rPr>
        <w:t>ж</w:t>
      </w:r>
      <w:r w:rsidRPr="00A12578">
        <w:rPr>
          <w:sz w:val="28"/>
          <w:szCs w:val="28"/>
        </w:rPr>
        <w:t>дане.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</w:t>
      </w:r>
      <w:r w:rsidRPr="00A12578">
        <w:rPr>
          <w:sz w:val="28"/>
          <w:szCs w:val="28"/>
        </w:rPr>
        <w:t>а</w:t>
      </w:r>
      <w:r w:rsidRPr="00A12578">
        <w:rPr>
          <w:sz w:val="28"/>
          <w:szCs w:val="28"/>
        </w:rPr>
        <w:t>низованный проход сотрудников (воспитанников) в колонне по 2 человека ч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</w:t>
      </w:r>
      <w:r w:rsidRPr="00A12578">
        <w:rPr>
          <w:sz w:val="28"/>
          <w:szCs w:val="28"/>
        </w:rPr>
        <w:t>о</w:t>
      </w:r>
      <w:r w:rsidRPr="00A12578">
        <w:rPr>
          <w:sz w:val="28"/>
          <w:szCs w:val="28"/>
        </w:rPr>
        <w:t xml:space="preserve">манды </w:t>
      </w:r>
      <w:proofErr w:type="gramStart"/>
      <w:r w:rsidRPr="00A12578">
        <w:rPr>
          <w:sz w:val="28"/>
          <w:szCs w:val="28"/>
        </w:rPr>
        <w:t>подает и делает</w:t>
      </w:r>
      <w:proofErr w:type="gramEnd"/>
      <w:r w:rsidRPr="00A12578">
        <w:rPr>
          <w:sz w:val="28"/>
          <w:szCs w:val="28"/>
        </w:rPr>
        <w:t xml:space="preserve">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сто, </w:t>
      </w:r>
      <w:r w:rsidRPr="00A12578">
        <w:rPr>
          <w:sz w:val="28"/>
          <w:szCs w:val="28"/>
        </w:rPr>
        <w:t>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  <w:proofErr w:type="gramEnd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месте сбора и фильтрации ответственное за эвакуацию должностное лицо объекта, совместно с сотрудниками правоохранительных органов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лю объекта о результатах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</w:t>
      </w:r>
      <w:r w:rsidRPr="00A12578">
        <w:rPr>
          <w:sz w:val="28"/>
          <w:szCs w:val="28"/>
        </w:rPr>
        <w:t>т</w:t>
      </w:r>
      <w:r w:rsidRPr="00A12578">
        <w:rPr>
          <w:sz w:val="28"/>
          <w:szCs w:val="28"/>
        </w:rPr>
        <w:t>венные за мероприятия ГО и ЧС или за безопасность объекта.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</w:t>
      </w:r>
      <w:r w:rsidRPr="00A12578"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>лица) обеспечивают готовность запа</w:t>
      </w:r>
      <w:r w:rsidRPr="00A12578">
        <w:rPr>
          <w:sz w:val="28"/>
          <w:szCs w:val="28"/>
        </w:rPr>
        <w:t>с</w:t>
      </w:r>
      <w:r w:rsidRPr="00A12578">
        <w:rPr>
          <w:sz w:val="28"/>
          <w:szCs w:val="28"/>
        </w:rPr>
        <w:t xml:space="preserve">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13. Меры безопасности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</w:t>
      </w:r>
      <w:r w:rsidRPr="00A12578">
        <w:rPr>
          <w:sz w:val="28"/>
          <w:szCs w:val="28"/>
        </w:rPr>
        <w:t>е</w:t>
      </w:r>
      <w:r w:rsidRPr="00A12578">
        <w:rPr>
          <w:sz w:val="28"/>
          <w:szCs w:val="28"/>
        </w:rPr>
        <w:t>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</w:t>
      </w:r>
      <w:proofErr w:type="gramStart"/>
      <w:r w:rsidRPr="00A12578">
        <w:rPr>
          <w:sz w:val="28"/>
          <w:szCs w:val="28"/>
        </w:rPr>
        <w:t>деревьев</w:t>
      </w:r>
      <w:proofErr w:type="gramEnd"/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</w:t>
      </w:r>
      <w:r w:rsidRPr="00A12578">
        <w:rPr>
          <w:sz w:val="28"/>
          <w:szCs w:val="28"/>
        </w:rPr>
        <w:t>г</w:t>
      </w:r>
      <w:r w:rsidRPr="00A12578">
        <w:rPr>
          <w:sz w:val="28"/>
          <w:szCs w:val="28"/>
        </w:rPr>
        <w:t>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исключить падения при движении в толпе людей;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>есте толпы: подальше от трибун и зон возможного противостояния агрессивно настроенных лиц и сил правоп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proofErr w:type="gramStart"/>
      <w:r>
        <w:rPr>
          <w:sz w:val="28"/>
          <w:szCs w:val="28"/>
        </w:rPr>
        <w:t>гражданами</w:t>
      </w:r>
      <w:proofErr w:type="gramEnd"/>
      <w:r>
        <w:rPr>
          <w:sz w:val="28"/>
          <w:szCs w:val="28"/>
        </w:rPr>
        <w:t xml:space="preserve">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>рел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 xml:space="preserve">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 xml:space="preserve">ам </w:t>
      </w:r>
      <w:proofErr w:type="gramStart"/>
      <w:r>
        <w:rPr>
          <w:sz w:val="28"/>
          <w:szCs w:val="28"/>
        </w:rPr>
        <w:t>лиц, ведущих себя агрессивно и н</w:t>
      </w:r>
      <w:r w:rsidRPr="00A12578">
        <w:rPr>
          <w:sz w:val="28"/>
          <w:szCs w:val="28"/>
        </w:rPr>
        <w:t>е реаг</w:t>
      </w:r>
      <w:r w:rsidRPr="00A12578">
        <w:rPr>
          <w:sz w:val="28"/>
          <w:szCs w:val="28"/>
        </w:rPr>
        <w:t>и</w:t>
      </w:r>
      <w:r w:rsidRPr="00A12578">
        <w:rPr>
          <w:sz w:val="28"/>
          <w:szCs w:val="28"/>
        </w:rPr>
        <w:t>руйте</w:t>
      </w:r>
      <w:proofErr w:type="gramEnd"/>
      <w:r w:rsidRPr="00A12578">
        <w:rPr>
          <w:sz w:val="28"/>
          <w:szCs w:val="28"/>
        </w:rPr>
        <w:t xml:space="preserve">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кументы, удостоверяющие личность и объяснить, что не имеете отношения к происходящему.</w:t>
      </w:r>
    </w:p>
    <w:p w:rsidR="00C45019" w:rsidRDefault="00C45019" w:rsidP="00C45019">
      <w:pPr>
        <w:jc w:val="right"/>
        <w:rPr>
          <w:sz w:val="28"/>
          <w:szCs w:val="28"/>
        </w:rPr>
      </w:pPr>
    </w:p>
    <w:p w:rsidR="00230663" w:rsidRPr="00C45019" w:rsidRDefault="00230663" w:rsidP="003228BB">
      <w:pPr>
        <w:rPr>
          <w:sz w:val="28"/>
          <w:szCs w:val="28"/>
        </w:rPr>
      </w:pPr>
    </w:p>
    <w:sectPr w:rsidR="00230663" w:rsidRP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28FA"/>
    <w:rsid w:val="001A0B86"/>
    <w:rsid w:val="00230663"/>
    <w:rsid w:val="002C6E94"/>
    <w:rsid w:val="003228BB"/>
    <w:rsid w:val="00337BC2"/>
    <w:rsid w:val="00582BA8"/>
    <w:rsid w:val="005E0B58"/>
    <w:rsid w:val="007D7C7F"/>
    <w:rsid w:val="008228FA"/>
    <w:rsid w:val="009260FF"/>
    <w:rsid w:val="00A46B86"/>
    <w:rsid w:val="00BD63E4"/>
    <w:rsid w:val="00BF6356"/>
    <w:rsid w:val="00C45019"/>
    <w:rsid w:val="00C62AA4"/>
    <w:rsid w:val="00DC3015"/>
    <w:rsid w:val="00F5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4479</Words>
  <Characters>25534</Characters>
  <Application>Microsoft Office Word</Application>
  <DocSecurity>0</DocSecurity>
  <Lines>212</Lines>
  <Paragraphs>59</Paragraphs>
  <ScaleCrop>false</ScaleCrop>
  <Company>Microsoft</Company>
  <LinksUpToDate>false</LinksUpToDate>
  <CharactersWithSpaces>29954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</dc:creator>
  <cp:keywords/>
  <dc:description/>
  <cp:lastModifiedBy>Корнев</cp:lastModifiedBy>
  <cp:revision>2</cp:revision>
  <cp:lastPrinted>2017-02-03T05:19:00Z</cp:lastPrinted>
  <dcterms:created xsi:type="dcterms:W3CDTF">2017-04-05T06:32:00Z</dcterms:created>
  <dcterms:modified xsi:type="dcterms:W3CDTF">2017-04-05T06:32:00Z</dcterms:modified>
</cp:coreProperties>
</file>