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2F1" w:rsidRPr="00E065B7" w:rsidRDefault="008442F1" w:rsidP="008442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bookmarkStart w:id="0" w:name="_Hlk81223112"/>
      <w:r w:rsidRPr="00E065B7">
        <w:rPr>
          <w:rFonts w:cs="Times New Roman"/>
          <w:noProof/>
          <w:color w:val="aut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250825</wp:posOffset>
            </wp:positionV>
            <wp:extent cx="914400" cy="901700"/>
            <wp:effectExtent l="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2F1" w:rsidRPr="00E065B7" w:rsidRDefault="008442F1" w:rsidP="008442F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8442F1" w:rsidRDefault="008442F1" w:rsidP="008442F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8442F1" w:rsidRDefault="008442F1" w:rsidP="008442F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8442F1" w:rsidRDefault="008442F1" w:rsidP="008442F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8442F1" w:rsidRPr="00E065B7" w:rsidRDefault="008442F1" w:rsidP="008442F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</w:pPr>
      <w:r w:rsidRPr="00E065B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МУНИЦИПАЛЬНОЕ КАЗЕННОЕ ОБЩЕОБРАЗОВАТЕЛЬНОЕ УЧРЕЖДЕНИЕ</w:t>
      </w:r>
      <w:r w:rsidRPr="00E065B7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  <w:t xml:space="preserve">  </w:t>
      </w:r>
    </w:p>
    <w:p w:rsidR="008442F1" w:rsidRPr="00E065B7" w:rsidRDefault="008442F1" w:rsidP="008442F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E065B7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  <w:t>«</w:t>
      </w:r>
      <w:proofErr w:type="spellStart"/>
      <w:r w:rsidR="00850214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  <w:t>Хубарская</w:t>
      </w:r>
      <w:proofErr w:type="spellEnd"/>
      <w:r w:rsidRPr="00E065B7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  <w:t xml:space="preserve"> средняя общеобразовательная  школа»</w:t>
      </w:r>
      <w:r w:rsidRPr="00E065B7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t xml:space="preserve"> </w:t>
      </w:r>
    </w:p>
    <w:p w:rsidR="008442F1" w:rsidRPr="00E065B7" w:rsidRDefault="00F62523" w:rsidP="008442F1">
      <w:pPr>
        <w:spacing w:before="240" w:after="200" w:line="240" w:lineRule="auto"/>
        <w:rPr>
          <w:rFonts w:ascii="Times New Roman" w:hAnsi="Times New Roman" w:cs="Times New Roman"/>
          <w:color w:val="auto"/>
        </w:rPr>
      </w:pPr>
      <w:r w:rsidRPr="00F62523">
        <w:rPr>
          <w:rFonts w:cs="Times New Roman"/>
          <w:noProof/>
          <w:color w:val="auto"/>
          <w:lang w:eastAsia="en-US"/>
        </w:rPr>
        <w:pict>
          <v:line id="Прямая соединительная линия 1" o:spid="_x0000_s1026" style="position:absolute;z-index:251659264;visibility:visible;mso-wrap-distance-top:-6e-5mm;mso-wrap-distance-bottom:-6e-5mm" from="12.5pt,8.7pt" to="474.3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" strokeweight="2pt">
            <v:shadow on="t" color="black" opacity="24903f" origin=",.5" offset="0,.55556mm"/>
          </v:line>
        </w:pict>
      </w:r>
      <w:r w:rsidR="008442F1" w:rsidRPr="00E065B7">
        <w:rPr>
          <w:rFonts w:ascii="Times New Roman" w:eastAsia="Times New Roman" w:hAnsi="Times New Roman" w:cs="Times New Roman"/>
          <w:bCs/>
          <w:color w:val="auto"/>
          <w:sz w:val="18"/>
          <w:szCs w:val="18"/>
        </w:rPr>
        <w:t xml:space="preserve">     </w:t>
      </w:r>
      <w:r w:rsidR="008442F1" w:rsidRPr="00E065B7">
        <w:rPr>
          <w:rFonts w:cs="Times New Roman"/>
          <w:color w:val="auto"/>
        </w:rPr>
        <w:t xml:space="preserve"> </w:t>
      </w:r>
      <w:r w:rsidR="00850214"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en-US"/>
        </w:rPr>
        <w:t>368145</w:t>
      </w:r>
      <w:r w:rsidR="00D03CC4"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en-US"/>
        </w:rPr>
        <w:t xml:space="preserve">, </w:t>
      </w:r>
      <w:proofErr w:type="spellStart"/>
      <w:r w:rsidR="00D03CC4"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en-US"/>
        </w:rPr>
        <w:t>К</w:t>
      </w:r>
      <w:r w:rsidR="00850214"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en-US"/>
        </w:rPr>
        <w:t>азбековский</w:t>
      </w:r>
      <w:proofErr w:type="spellEnd"/>
      <w:r w:rsidR="00850214"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en-US"/>
        </w:rPr>
        <w:t xml:space="preserve"> район, </w:t>
      </w:r>
      <w:proofErr w:type="spellStart"/>
      <w:r w:rsidR="00850214"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en-US"/>
        </w:rPr>
        <w:t>селоХубар</w:t>
      </w:r>
      <w:proofErr w:type="spellEnd"/>
      <w:r w:rsidR="008442F1" w:rsidRPr="00E065B7"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en-US"/>
        </w:rPr>
        <w:t xml:space="preserve">.                     </w:t>
      </w:r>
      <w:r w:rsidR="008442F1" w:rsidRPr="00E065B7"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en-US"/>
        </w:rPr>
        <w:tab/>
        <w:t xml:space="preserve">       Тел 898</w:t>
      </w:r>
      <w:r w:rsidR="00D03CC4"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en-US"/>
        </w:rPr>
        <w:t>94971505</w:t>
      </w:r>
      <w:r w:rsidR="008442F1" w:rsidRPr="00E065B7"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en-US"/>
        </w:rPr>
        <w:t xml:space="preserve">: </w:t>
      </w:r>
      <w:r w:rsidR="008442F1" w:rsidRPr="00E065B7">
        <w:rPr>
          <w:rFonts w:ascii="Times New Roman" w:eastAsia="Times New Roman" w:hAnsi="Times New Roman" w:cs="Times New Roman"/>
          <w:bCs/>
          <w:color w:val="auto"/>
          <w:sz w:val="20"/>
          <w:szCs w:val="20"/>
          <w:lang w:val="en-US" w:eastAsia="en-US"/>
        </w:rPr>
        <w:t>Email</w:t>
      </w:r>
      <w:r w:rsidR="008442F1" w:rsidRPr="00E065B7"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en-US"/>
        </w:rPr>
        <w:t>:</w:t>
      </w:r>
      <w:r w:rsidR="008442F1" w:rsidRPr="00E065B7">
        <w:rPr>
          <w:rFonts w:ascii="Times New Roman" w:hAnsi="Times New Roman" w:cs="Times New Roman"/>
          <w:color w:val="auto"/>
        </w:rPr>
        <w:t xml:space="preserve"> </w:t>
      </w:r>
      <w:hyperlink r:id="rId6" w:history="1">
        <w:r w:rsidR="00850214" w:rsidRPr="00850214">
          <w:rPr>
            <w:rStyle w:val="a5"/>
            <w:rFonts w:ascii="Arial" w:hAnsi="Arial" w:cs="Arial"/>
            <w:sz w:val="16"/>
            <w:szCs w:val="21"/>
            <w:shd w:val="clear" w:color="auto" w:fill="FFFFFF"/>
          </w:rPr>
          <w:t>skolachybar@mail.ru</w:t>
        </w:r>
      </w:hyperlink>
      <w:r w:rsidR="00850214">
        <w:rPr>
          <w:rFonts w:ascii="Arial" w:hAnsi="Arial" w:cs="Arial"/>
          <w:color w:val="1A1A1A"/>
          <w:sz w:val="21"/>
          <w:szCs w:val="21"/>
          <w:shd w:val="clear" w:color="auto" w:fill="FFFFFF"/>
        </w:rPr>
        <w:t xml:space="preserve"> </w:t>
      </w:r>
    </w:p>
    <w:bookmarkEnd w:id="0"/>
    <w:p w:rsidR="008442F1" w:rsidRDefault="008442F1" w:rsidP="008442F1">
      <w:pPr>
        <w:tabs>
          <w:tab w:val="center" w:pos="2460"/>
          <w:tab w:val="center" w:pos="8917"/>
        </w:tabs>
        <w:spacing w:after="0"/>
        <w:rPr>
          <w:rFonts w:ascii="Times New Roman" w:eastAsia="Times New Roman" w:hAnsi="Times New Roman" w:cs="Times New Roman"/>
          <w:sz w:val="28"/>
        </w:rPr>
      </w:pPr>
    </w:p>
    <w:p w:rsidR="008442F1" w:rsidRPr="00E065B7" w:rsidRDefault="008442F1" w:rsidP="008442F1">
      <w:pPr>
        <w:tabs>
          <w:tab w:val="center" w:pos="2460"/>
          <w:tab w:val="center" w:pos="8917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E065B7">
        <w:rPr>
          <w:rFonts w:ascii="Times New Roman" w:eastAsia="Times New Roman" w:hAnsi="Times New Roman" w:cs="Times New Roman"/>
          <w:b/>
          <w:bCs/>
          <w:sz w:val="32"/>
          <w:szCs w:val="24"/>
        </w:rPr>
        <w:t>П Р И К А З</w:t>
      </w:r>
    </w:p>
    <w:p w:rsidR="008442F1" w:rsidRDefault="008442F1" w:rsidP="008442F1">
      <w:pPr>
        <w:tabs>
          <w:tab w:val="center" w:pos="2460"/>
          <w:tab w:val="center" w:pos="8917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42F1" w:rsidRPr="00850214" w:rsidRDefault="00850214" w:rsidP="008442F1">
      <w:pPr>
        <w:tabs>
          <w:tab w:val="center" w:pos="2460"/>
          <w:tab w:val="center" w:pos="8917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убар</w:t>
      </w:r>
      <w:proofErr w:type="spellEnd"/>
    </w:p>
    <w:p w:rsidR="008442F1" w:rsidRPr="00E065B7" w:rsidRDefault="008442F1" w:rsidP="008442F1">
      <w:pPr>
        <w:tabs>
          <w:tab w:val="center" w:pos="2460"/>
          <w:tab w:val="center" w:pos="8917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42F1" w:rsidRPr="00E065B7" w:rsidRDefault="008442F1" w:rsidP="008442F1">
      <w:pPr>
        <w:tabs>
          <w:tab w:val="center" w:pos="2460"/>
          <w:tab w:val="center" w:pos="8917"/>
        </w:tabs>
        <w:spacing w:after="0"/>
        <w:rPr>
          <w:sz w:val="24"/>
          <w:szCs w:val="24"/>
        </w:rPr>
      </w:pPr>
      <w:r w:rsidRPr="00E065B7">
        <w:rPr>
          <w:rFonts w:ascii="Times New Roman" w:eastAsia="Times New Roman" w:hAnsi="Times New Roman" w:cs="Times New Roman"/>
          <w:sz w:val="24"/>
          <w:szCs w:val="24"/>
        </w:rPr>
        <w:t>«12» март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65B7">
        <w:rPr>
          <w:rFonts w:ascii="Times New Roman" w:eastAsia="Times New Roman" w:hAnsi="Times New Roman" w:cs="Times New Roman"/>
          <w:sz w:val="24"/>
          <w:szCs w:val="24"/>
        </w:rPr>
        <w:t>2022 г.</w:t>
      </w:r>
      <w:r w:rsidRPr="00E065B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№ </w:t>
      </w:r>
      <w:r w:rsidR="00850214">
        <w:rPr>
          <w:rFonts w:ascii="Times New Roman" w:eastAsia="Times New Roman" w:hAnsi="Times New Roman" w:cs="Times New Roman"/>
          <w:sz w:val="24"/>
          <w:szCs w:val="24"/>
        </w:rPr>
        <w:t>43</w:t>
      </w:r>
    </w:p>
    <w:p w:rsidR="008442F1" w:rsidRPr="00E065B7" w:rsidRDefault="008442F1" w:rsidP="008442F1">
      <w:pPr>
        <w:spacing w:after="303" w:line="222" w:lineRule="auto"/>
        <w:ind w:left="168" w:right="4663"/>
        <w:rPr>
          <w:rFonts w:ascii="Times New Roman" w:eastAsia="Times New Roman" w:hAnsi="Times New Roman" w:cs="Times New Roman"/>
          <w:sz w:val="24"/>
          <w:szCs w:val="24"/>
        </w:rPr>
      </w:pPr>
    </w:p>
    <w:p w:rsidR="008442F1" w:rsidRPr="00E065B7" w:rsidRDefault="008442F1" w:rsidP="008442F1">
      <w:pPr>
        <w:spacing w:after="303" w:line="222" w:lineRule="auto"/>
        <w:ind w:left="168" w:right="4663"/>
        <w:rPr>
          <w:b/>
          <w:bCs/>
          <w:sz w:val="24"/>
          <w:szCs w:val="24"/>
        </w:rPr>
      </w:pPr>
      <w:r w:rsidRPr="00E065B7">
        <w:rPr>
          <w:rFonts w:ascii="Times New Roman" w:eastAsia="Times New Roman" w:hAnsi="Times New Roman" w:cs="Times New Roman"/>
          <w:b/>
          <w:bCs/>
          <w:sz w:val="24"/>
          <w:szCs w:val="24"/>
        </w:rPr>
        <w:t>О проведении школьного этапа спортивных соревнований школьников                               «Президентские состязания»</w:t>
      </w:r>
    </w:p>
    <w:p w:rsidR="008442F1" w:rsidRDefault="008442F1" w:rsidP="008442F1">
      <w:pPr>
        <w:spacing w:after="320" w:line="263" w:lineRule="auto"/>
        <w:ind w:left="158" w:firstLine="693"/>
        <w:jc w:val="both"/>
      </w:pPr>
      <w:r w:rsidRPr="00E065B7">
        <w:rPr>
          <w:rFonts w:ascii="Times New Roman" w:eastAsia="Times New Roman" w:hAnsi="Times New Roman" w:cs="Times New Roman"/>
          <w:sz w:val="24"/>
          <w:szCs w:val="24"/>
        </w:rPr>
        <w:t>В соответствии с Указом Президента Российской Федерации от 30 июля 2010 г. N2 948 «О проведении всероссийских спортивных соревнований (игр) школьников» с целью привлечения детей к регулярным занятиям физической культурой и спортом, повышения уровня их физической подготовленности и спортивного мастерства, пропаганды здорового образа жизни, формирования позитивных жизненных установок подрастающего поколения, гражданского и патриотического воспитания обучающихся, приобщения к идеалам и ценностям в области возрождения комплекса ВФСК ГТО и олимпийского движения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442F1" w:rsidRPr="00CB6840" w:rsidRDefault="008442F1" w:rsidP="008442F1">
      <w:pPr>
        <w:spacing w:after="121"/>
        <w:ind w:left="192"/>
        <w:jc w:val="center"/>
        <w:rPr>
          <w:b/>
          <w:bCs/>
          <w:sz w:val="18"/>
          <w:szCs w:val="18"/>
        </w:rPr>
      </w:pPr>
      <w:r w:rsidRPr="00CB6840">
        <w:rPr>
          <w:rFonts w:ascii="Times New Roman" w:eastAsia="Times New Roman" w:hAnsi="Times New Roman" w:cs="Times New Roman"/>
          <w:b/>
          <w:bCs/>
          <w:sz w:val="28"/>
          <w:szCs w:val="18"/>
        </w:rPr>
        <w:t>П Р И К А З Ы В А Ю:</w:t>
      </w:r>
    </w:p>
    <w:p w:rsidR="008442F1" w:rsidRDefault="008442F1" w:rsidP="008442F1">
      <w:pPr>
        <w:numPr>
          <w:ilvl w:val="0"/>
          <w:numId w:val="1"/>
        </w:numPr>
        <w:spacing w:after="4" w:line="261" w:lineRule="auto"/>
        <w:ind w:right="538" w:hanging="288"/>
      </w:pPr>
      <w:r>
        <w:rPr>
          <w:rFonts w:ascii="Times New Roman" w:eastAsia="Times New Roman" w:hAnsi="Times New Roman" w:cs="Times New Roman"/>
          <w:sz w:val="24"/>
        </w:rPr>
        <w:t>Провести в период февраль - март 2022 года школьный этап Всероссийских спортивных соревнований школьников «Президентские состязания» и школьный этап Всероссийских спортивных игр школьников «Президентские спортивные игры».</w:t>
      </w:r>
    </w:p>
    <w:p w:rsidR="008442F1" w:rsidRDefault="008442F1" w:rsidP="008442F1">
      <w:pPr>
        <w:numPr>
          <w:ilvl w:val="0"/>
          <w:numId w:val="1"/>
        </w:numPr>
        <w:spacing w:after="4" w:line="261" w:lineRule="auto"/>
        <w:ind w:right="538" w:hanging="288"/>
      </w:pPr>
      <w:r>
        <w:rPr>
          <w:rFonts w:ascii="Times New Roman" w:eastAsia="Times New Roman" w:hAnsi="Times New Roman" w:cs="Times New Roman"/>
          <w:sz w:val="24"/>
        </w:rPr>
        <w:t>Создать оргкомитет по проведению школьного этапа Президентских состязаний и Президентских спортивных игр в следующем составе.</w:t>
      </w:r>
    </w:p>
    <w:p w:rsidR="008442F1" w:rsidRDefault="00D03CC4" w:rsidP="008442F1">
      <w:pPr>
        <w:numPr>
          <w:ilvl w:val="0"/>
          <w:numId w:val="2"/>
        </w:numPr>
        <w:spacing w:after="4" w:line="261" w:lineRule="auto"/>
        <w:ind w:right="101" w:firstLine="4"/>
      </w:pPr>
      <w:r>
        <w:rPr>
          <w:rFonts w:ascii="Times New Roman" w:eastAsia="Times New Roman" w:hAnsi="Times New Roman" w:cs="Times New Roman"/>
          <w:sz w:val="24"/>
        </w:rPr>
        <w:t>классные руководители 1-9</w:t>
      </w:r>
      <w:r w:rsidR="008442F1">
        <w:rPr>
          <w:rFonts w:ascii="Times New Roman" w:eastAsia="Times New Roman" w:hAnsi="Times New Roman" w:cs="Times New Roman"/>
          <w:sz w:val="24"/>
        </w:rPr>
        <w:t xml:space="preserve"> классов;</w:t>
      </w:r>
    </w:p>
    <w:p w:rsidR="008442F1" w:rsidRDefault="008442F1" w:rsidP="008442F1">
      <w:pPr>
        <w:numPr>
          <w:ilvl w:val="0"/>
          <w:numId w:val="2"/>
        </w:numPr>
        <w:spacing w:after="4" w:line="261" w:lineRule="auto"/>
        <w:ind w:right="101" w:firstLine="4"/>
      </w:pPr>
      <w:r>
        <w:rPr>
          <w:rFonts w:ascii="Times New Roman" w:eastAsia="Times New Roman" w:hAnsi="Times New Roman" w:cs="Times New Roman"/>
          <w:sz w:val="24"/>
        </w:rPr>
        <w:t>учителя физической культуры;</w:t>
      </w:r>
    </w:p>
    <w:p w:rsidR="008442F1" w:rsidRDefault="008442F1" w:rsidP="008442F1">
      <w:pPr>
        <w:numPr>
          <w:ilvl w:val="0"/>
          <w:numId w:val="2"/>
        </w:numPr>
        <w:spacing w:after="4" w:line="261" w:lineRule="auto"/>
        <w:ind w:right="101" w:firstLine="4"/>
      </w:pPr>
      <w:r>
        <w:rPr>
          <w:rFonts w:ascii="Times New Roman" w:eastAsia="Times New Roman" w:hAnsi="Times New Roman" w:cs="Times New Roman"/>
          <w:sz w:val="24"/>
        </w:rPr>
        <w:t>преподаватель-организатор ОБЖ</w:t>
      </w:r>
      <w:r>
        <w:rPr>
          <w:noProof/>
        </w:rPr>
        <w:drawing>
          <wp:inline distT="0" distB="0" distL="0" distR="0">
            <wp:extent cx="15241" cy="18289"/>
            <wp:effectExtent l="0" t="0" r="0" b="0"/>
            <wp:docPr id="1428" name="Picture 14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" name="Picture 14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1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2F1" w:rsidRDefault="008442F1" w:rsidP="008442F1">
      <w:pPr>
        <w:spacing w:after="4" w:line="261" w:lineRule="auto"/>
        <w:ind w:left="-5" w:right="101" w:firstLine="4"/>
      </w:pPr>
      <w:r>
        <w:rPr>
          <w:rFonts w:ascii="Times New Roman" w:eastAsia="Times New Roman" w:hAnsi="Times New Roman" w:cs="Times New Roman"/>
          <w:sz w:val="24"/>
        </w:rPr>
        <w:t>З. Утвердить судейскую коллегию в следующем составе:</w:t>
      </w:r>
    </w:p>
    <w:p w:rsidR="008442F1" w:rsidRPr="00DB7ADC" w:rsidRDefault="008442F1" w:rsidP="008442F1">
      <w:pPr>
        <w:numPr>
          <w:ilvl w:val="0"/>
          <w:numId w:val="2"/>
        </w:numPr>
        <w:spacing w:after="4" w:line="261" w:lineRule="auto"/>
        <w:ind w:right="101" w:firstLine="4"/>
      </w:pPr>
      <w:r>
        <w:rPr>
          <w:rFonts w:ascii="Times New Roman" w:eastAsia="Times New Roman" w:hAnsi="Times New Roman" w:cs="Times New Roman"/>
          <w:sz w:val="24"/>
        </w:rPr>
        <w:t xml:space="preserve">главный судья соревнований – </w:t>
      </w:r>
      <w:r w:rsidR="00850214">
        <w:rPr>
          <w:rFonts w:ascii="Times New Roman" w:eastAsia="Times New Roman" w:hAnsi="Times New Roman" w:cs="Times New Roman"/>
          <w:sz w:val="24"/>
        </w:rPr>
        <w:t xml:space="preserve">Исаков </w:t>
      </w:r>
      <w:proofErr w:type="spellStart"/>
      <w:r w:rsidR="00850214">
        <w:rPr>
          <w:rFonts w:ascii="Times New Roman" w:eastAsia="Times New Roman" w:hAnsi="Times New Roman" w:cs="Times New Roman"/>
          <w:sz w:val="24"/>
        </w:rPr>
        <w:t>Гаджи</w:t>
      </w:r>
      <w:proofErr w:type="spellEnd"/>
      <w:r w:rsidR="0085021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50214">
        <w:rPr>
          <w:rFonts w:ascii="Times New Roman" w:eastAsia="Times New Roman" w:hAnsi="Times New Roman" w:cs="Times New Roman"/>
          <w:sz w:val="24"/>
        </w:rPr>
        <w:t>Магомедрасулович</w:t>
      </w:r>
      <w:proofErr w:type="spellEnd"/>
      <w:r>
        <w:rPr>
          <w:rFonts w:ascii="Times New Roman" w:eastAsia="Times New Roman" w:hAnsi="Times New Roman" w:cs="Times New Roman"/>
          <w:sz w:val="24"/>
        </w:rPr>
        <w:t>. - учитель физической культуры;</w:t>
      </w:r>
    </w:p>
    <w:p w:rsidR="008442F1" w:rsidRDefault="008442F1" w:rsidP="008442F1">
      <w:pPr>
        <w:numPr>
          <w:ilvl w:val="0"/>
          <w:numId w:val="2"/>
        </w:numPr>
        <w:spacing w:after="4" w:line="261" w:lineRule="auto"/>
        <w:ind w:right="101" w:firstLine="4"/>
      </w:pPr>
      <w:r>
        <w:rPr>
          <w:rFonts w:ascii="Times New Roman" w:eastAsia="Times New Roman" w:hAnsi="Times New Roman" w:cs="Times New Roman"/>
          <w:sz w:val="24"/>
        </w:rPr>
        <w:t xml:space="preserve"> судьи практической части — </w:t>
      </w:r>
      <w:proofErr w:type="spellStart"/>
      <w:r w:rsidR="00850214">
        <w:rPr>
          <w:rFonts w:ascii="Times New Roman" w:eastAsia="Times New Roman" w:hAnsi="Times New Roman" w:cs="Times New Roman"/>
          <w:sz w:val="24"/>
        </w:rPr>
        <w:t>Алисултанова</w:t>
      </w:r>
      <w:proofErr w:type="spellEnd"/>
      <w:r w:rsidR="00850214">
        <w:rPr>
          <w:rFonts w:ascii="Times New Roman" w:eastAsia="Times New Roman" w:hAnsi="Times New Roman" w:cs="Times New Roman"/>
          <w:sz w:val="24"/>
        </w:rPr>
        <w:t xml:space="preserve"> Соня </w:t>
      </w:r>
      <w:proofErr w:type="spellStart"/>
      <w:r w:rsidR="00850214">
        <w:rPr>
          <w:rFonts w:ascii="Times New Roman" w:eastAsia="Times New Roman" w:hAnsi="Times New Roman" w:cs="Times New Roman"/>
          <w:sz w:val="24"/>
        </w:rPr>
        <w:t>Юсуповна</w:t>
      </w:r>
      <w:proofErr w:type="spellEnd"/>
      <w:r>
        <w:rPr>
          <w:rFonts w:ascii="Times New Roman" w:eastAsia="Times New Roman" w:hAnsi="Times New Roman" w:cs="Times New Roman"/>
          <w:sz w:val="24"/>
        </w:rPr>
        <w:t>. - учитель физической культуры;</w:t>
      </w:r>
    </w:p>
    <w:p w:rsidR="008442F1" w:rsidRDefault="00850214" w:rsidP="008442F1">
      <w:pPr>
        <w:numPr>
          <w:ilvl w:val="0"/>
          <w:numId w:val="2"/>
        </w:numPr>
        <w:spacing w:after="4" w:line="261" w:lineRule="auto"/>
        <w:ind w:right="101" w:firstLine="4"/>
      </w:pPr>
      <w:r>
        <w:rPr>
          <w:rFonts w:ascii="Times New Roman" w:eastAsia="Times New Roman" w:hAnsi="Times New Roman" w:cs="Times New Roman"/>
          <w:sz w:val="24"/>
        </w:rPr>
        <w:t xml:space="preserve">Омаров </w:t>
      </w:r>
      <w:proofErr w:type="spellStart"/>
      <w:r>
        <w:rPr>
          <w:rFonts w:ascii="Times New Roman" w:eastAsia="Times New Roman" w:hAnsi="Times New Roman" w:cs="Times New Roman"/>
          <w:sz w:val="24"/>
        </w:rPr>
        <w:t>Висмурад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Курбаналиевич</w:t>
      </w:r>
      <w:proofErr w:type="spellEnd"/>
      <w:r w:rsidR="008442F1">
        <w:rPr>
          <w:rFonts w:ascii="Times New Roman" w:eastAsia="Times New Roman" w:hAnsi="Times New Roman" w:cs="Times New Roman"/>
          <w:sz w:val="24"/>
        </w:rPr>
        <w:t xml:space="preserve"> — преподавател</w:t>
      </w:r>
      <w:proofErr w:type="gramStart"/>
      <w:r w:rsidR="008442F1">
        <w:rPr>
          <w:rFonts w:ascii="Times New Roman" w:eastAsia="Times New Roman" w:hAnsi="Times New Roman" w:cs="Times New Roman"/>
          <w:sz w:val="24"/>
        </w:rPr>
        <w:t>ь-</w:t>
      </w:r>
      <w:proofErr w:type="gramEnd"/>
      <w:r w:rsidR="008442F1">
        <w:rPr>
          <w:rFonts w:ascii="Times New Roman" w:eastAsia="Times New Roman" w:hAnsi="Times New Roman" w:cs="Times New Roman"/>
          <w:sz w:val="24"/>
        </w:rPr>
        <w:t xml:space="preserve"> ОБЖ</w:t>
      </w:r>
      <w:r w:rsidR="008442F1">
        <w:rPr>
          <w:noProof/>
        </w:rPr>
        <w:drawing>
          <wp:inline distT="0" distB="0" distL="0" distR="0">
            <wp:extent cx="15241" cy="18289"/>
            <wp:effectExtent l="0" t="0" r="0" b="0"/>
            <wp:docPr id="1429" name="Picture 14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" name="Picture 142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1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2F1" w:rsidRDefault="008442F1" w:rsidP="008442F1">
      <w:pPr>
        <w:numPr>
          <w:ilvl w:val="0"/>
          <w:numId w:val="3"/>
        </w:numPr>
        <w:spacing w:after="4" w:line="261" w:lineRule="auto"/>
        <w:ind w:right="101" w:hanging="240"/>
      </w:pPr>
      <w:r>
        <w:rPr>
          <w:rFonts w:ascii="Times New Roman" w:eastAsia="Times New Roman" w:hAnsi="Times New Roman" w:cs="Times New Roman"/>
          <w:sz w:val="24"/>
        </w:rPr>
        <w:lastRenderedPageBreak/>
        <w:t>Утвердить график проведения соревнований Всероссийских спортивных соревнований</w:t>
      </w:r>
    </w:p>
    <w:p w:rsidR="008442F1" w:rsidRDefault="008442F1" w:rsidP="008442F1">
      <w:pPr>
        <w:spacing w:after="4" w:line="261" w:lineRule="auto"/>
        <w:ind w:left="418" w:right="101" w:firstLine="4"/>
      </w:pPr>
      <w:r>
        <w:rPr>
          <w:rFonts w:ascii="Times New Roman" w:eastAsia="Times New Roman" w:hAnsi="Times New Roman" w:cs="Times New Roman"/>
          <w:sz w:val="24"/>
        </w:rPr>
        <w:t>(игр) школьников «Президентские спортивные игры» (Приложение 2);</w:t>
      </w:r>
    </w:p>
    <w:p w:rsidR="008442F1" w:rsidRPr="00DB7ADC" w:rsidRDefault="008442F1" w:rsidP="008442F1">
      <w:pPr>
        <w:numPr>
          <w:ilvl w:val="0"/>
          <w:numId w:val="3"/>
        </w:numPr>
        <w:spacing w:after="40" w:line="261" w:lineRule="auto"/>
        <w:ind w:left="115" w:right="101" w:hanging="10"/>
      </w:pPr>
      <w:proofErr w:type="gramStart"/>
      <w:r w:rsidRPr="00DB7ADC">
        <w:rPr>
          <w:rFonts w:ascii="Times New Roman" w:eastAsia="Times New Roman" w:hAnsi="Times New Roman" w:cs="Times New Roman"/>
          <w:sz w:val="24"/>
        </w:rPr>
        <w:t>Контроль за</w:t>
      </w:r>
      <w:proofErr w:type="gramEnd"/>
      <w:r w:rsidRPr="00DB7ADC">
        <w:rPr>
          <w:rFonts w:ascii="Times New Roman" w:eastAsia="Times New Roman" w:hAnsi="Times New Roman" w:cs="Times New Roman"/>
          <w:sz w:val="24"/>
        </w:rPr>
        <w:t xml:space="preserve"> исполнением настоящего приказа возложить на заместителя директора по ВР </w:t>
      </w:r>
      <w:proofErr w:type="spellStart"/>
      <w:r w:rsidR="00850214">
        <w:rPr>
          <w:rFonts w:ascii="Times New Roman" w:eastAsia="Times New Roman" w:hAnsi="Times New Roman" w:cs="Times New Roman"/>
          <w:sz w:val="24"/>
        </w:rPr>
        <w:t>Пирахмаева</w:t>
      </w:r>
      <w:proofErr w:type="spellEnd"/>
      <w:r w:rsidR="00850214">
        <w:rPr>
          <w:rFonts w:ascii="Times New Roman" w:eastAsia="Times New Roman" w:hAnsi="Times New Roman" w:cs="Times New Roman"/>
          <w:sz w:val="24"/>
        </w:rPr>
        <w:t xml:space="preserve"> Баху </w:t>
      </w:r>
      <w:proofErr w:type="spellStart"/>
      <w:r w:rsidR="00850214">
        <w:rPr>
          <w:rFonts w:ascii="Times New Roman" w:eastAsia="Times New Roman" w:hAnsi="Times New Roman" w:cs="Times New Roman"/>
          <w:sz w:val="24"/>
        </w:rPr>
        <w:t>Сайбулаевна</w:t>
      </w:r>
      <w:proofErr w:type="spellEnd"/>
    </w:p>
    <w:p w:rsidR="008442F1" w:rsidRDefault="008442F1" w:rsidP="008442F1">
      <w:pPr>
        <w:spacing w:after="40" w:line="261" w:lineRule="auto"/>
        <w:ind w:right="101"/>
        <w:rPr>
          <w:rFonts w:ascii="Times New Roman" w:eastAsia="Times New Roman" w:hAnsi="Times New Roman" w:cs="Times New Roman"/>
          <w:sz w:val="24"/>
        </w:rPr>
      </w:pPr>
    </w:p>
    <w:p w:rsidR="008442F1" w:rsidRDefault="008442F1" w:rsidP="008442F1">
      <w:pPr>
        <w:spacing w:after="40" w:line="261" w:lineRule="auto"/>
        <w:ind w:left="115" w:right="101"/>
        <w:rPr>
          <w:rFonts w:ascii="Times New Roman" w:eastAsia="Times New Roman" w:hAnsi="Times New Roman" w:cs="Times New Roman"/>
          <w:sz w:val="24"/>
        </w:rPr>
      </w:pPr>
    </w:p>
    <w:p w:rsidR="008442F1" w:rsidRDefault="008442F1" w:rsidP="008442F1">
      <w:pPr>
        <w:spacing w:after="40" w:line="261" w:lineRule="auto"/>
        <w:ind w:left="115" w:right="101"/>
        <w:rPr>
          <w:rFonts w:ascii="Times New Roman" w:eastAsia="Times New Roman" w:hAnsi="Times New Roman" w:cs="Times New Roman"/>
          <w:sz w:val="24"/>
        </w:rPr>
      </w:pPr>
    </w:p>
    <w:p w:rsidR="008442F1" w:rsidRDefault="00CD29C4" w:rsidP="008442F1">
      <w:pPr>
        <w:spacing w:after="40" w:line="261" w:lineRule="auto"/>
        <w:ind w:right="10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</w:t>
      </w:r>
      <w:r w:rsidR="008442F1">
        <w:rPr>
          <w:rFonts w:ascii="Times New Roman" w:eastAsia="Times New Roman" w:hAnsi="Times New Roman" w:cs="Times New Roman"/>
          <w:sz w:val="24"/>
        </w:rPr>
        <w:t xml:space="preserve">Директор:                                  </w:t>
      </w:r>
      <w:r w:rsidR="00850214">
        <w:rPr>
          <w:rFonts w:ascii="Times New Roman" w:eastAsia="Times New Roman" w:hAnsi="Times New Roman" w:cs="Times New Roman"/>
          <w:sz w:val="24"/>
        </w:rPr>
        <w:t>/Исаков М.А</w:t>
      </w:r>
      <w:r w:rsidR="000856F8">
        <w:rPr>
          <w:rFonts w:ascii="Times New Roman" w:eastAsia="Times New Roman" w:hAnsi="Times New Roman" w:cs="Times New Roman"/>
          <w:sz w:val="24"/>
        </w:rPr>
        <w:t>./</w:t>
      </w:r>
      <w:r w:rsidR="008442F1">
        <w:rPr>
          <w:rFonts w:ascii="Times New Roman" w:eastAsia="Times New Roman" w:hAnsi="Times New Roman" w:cs="Times New Roman"/>
          <w:sz w:val="24"/>
        </w:rPr>
        <w:t xml:space="preserve"> </w:t>
      </w:r>
    </w:p>
    <w:p w:rsidR="008442F1" w:rsidRDefault="008442F1" w:rsidP="008442F1">
      <w:pPr>
        <w:spacing w:after="40" w:line="261" w:lineRule="auto"/>
        <w:ind w:right="10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442F1" w:rsidRDefault="008442F1" w:rsidP="008442F1">
      <w:pPr>
        <w:spacing w:after="40" w:line="261" w:lineRule="auto"/>
        <w:ind w:right="101"/>
        <w:rPr>
          <w:rFonts w:ascii="Times New Roman" w:eastAsia="Times New Roman" w:hAnsi="Times New Roman" w:cs="Times New Roman"/>
          <w:sz w:val="24"/>
        </w:rPr>
      </w:pPr>
    </w:p>
    <w:p w:rsidR="008442F1" w:rsidRDefault="008442F1" w:rsidP="008442F1">
      <w:pPr>
        <w:spacing w:after="40" w:line="261" w:lineRule="auto"/>
        <w:ind w:right="101"/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E065B7">
      <w:pgSz w:w="11900" w:h="16820"/>
      <w:pgMar w:top="568" w:right="744" w:bottom="1440" w:left="153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A4E97"/>
    <w:multiLevelType w:val="hybridMultilevel"/>
    <w:tmpl w:val="8B746B1A"/>
    <w:lvl w:ilvl="0" w:tplc="2E2463DC">
      <w:start w:val="1"/>
      <w:numFmt w:val="decimal"/>
      <w:lvlText w:val="%1.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0CA036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CA02D4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6031F2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306B94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E6CB10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0074D8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845CC0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CC11C4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C8B5037"/>
    <w:multiLevelType w:val="hybridMultilevel"/>
    <w:tmpl w:val="2EF254DE"/>
    <w:lvl w:ilvl="0" w:tplc="1F64C0E2">
      <w:start w:val="1"/>
      <w:numFmt w:val="bullet"/>
      <w:lvlText w:val="-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3FA421C">
      <w:start w:val="1"/>
      <w:numFmt w:val="bullet"/>
      <w:lvlText w:val="o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3AF322">
      <w:start w:val="1"/>
      <w:numFmt w:val="bullet"/>
      <w:lvlText w:val="▪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5C42E1E">
      <w:start w:val="1"/>
      <w:numFmt w:val="bullet"/>
      <w:lvlText w:val="•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B3C8546">
      <w:start w:val="1"/>
      <w:numFmt w:val="bullet"/>
      <w:lvlText w:val="o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212A278">
      <w:start w:val="1"/>
      <w:numFmt w:val="bullet"/>
      <w:lvlText w:val="▪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612301A">
      <w:start w:val="1"/>
      <w:numFmt w:val="bullet"/>
      <w:lvlText w:val="•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8AAFBDA">
      <w:start w:val="1"/>
      <w:numFmt w:val="bullet"/>
      <w:lvlText w:val="o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25DB8">
      <w:start w:val="1"/>
      <w:numFmt w:val="bullet"/>
      <w:lvlText w:val="▪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A3E5E9E"/>
    <w:multiLevelType w:val="hybridMultilevel"/>
    <w:tmpl w:val="29CA9EA4"/>
    <w:lvl w:ilvl="0" w:tplc="66D0A792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B01D50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648B74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B2E7E0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B4701E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A0C682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F0C046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EC6C2A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864050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3DDF"/>
    <w:rsid w:val="000856F8"/>
    <w:rsid w:val="000D4DFE"/>
    <w:rsid w:val="006C0B77"/>
    <w:rsid w:val="006F3DDF"/>
    <w:rsid w:val="008242FF"/>
    <w:rsid w:val="008442F1"/>
    <w:rsid w:val="00850214"/>
    <w:rsid w:val="00870751"/>
    <w:rsid w:val="00922C48"/>
    <w:rsid w:val="00B915B7"/>
    <w:rsid w:val="00CD29C4"/>
    <w:rsid w:val="00D03CC4"/>
    <w:rsid w:val="00EA59DF"/>
    <w:rsid w:val="00EE4070"/>
    <w:rsid w:val="00F12C76"/>
    <w:rsid w:val="00F62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2F1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CC4"/>
    <w:rPr>
      <w:rFonts w:ascii="Tahoma" w:eastAsia="Calibri" w:hAnsi="Tahoma" w:cs="Tahoma"/>
      <w:color w:val="000000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85021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achybar@mail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2008</cp:lastModifiedBy>
  <cp:revision>2</cp:revision>
  <cp:lastPrinted>2022-03-31T09:37:00Z</cp:lastPrinted>
  <dcterms:created xsi:type="dcterms:W3CDTF">2022-03-31T14:36:00Z</dcterms:created>
  <dcterms:modified xsi:type="dcterms:W3CDTF">2022-03-31T14:36:00Z</dcterms:modified>
</cp:coreProperties>
</file>