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20E" w:rsidRPr="00FD120E" w:rsidRDefault="00FD120E" w:rsidP="00FD120E">
      <w:pPr>
        <w:shd w:val="clear" w:color="auto" w:fill="FFFFFF"/>
        <w:spacing w:line="615" w:lineRule="atLeast"/>
        <w:ind w:left="-30"/>
        <w:outlineLvl w:val="0"/>
        <w:rPr>
          <w:rFonts w:ascii="Arial" w:eastAsia="Times New Roman" w:hAnsi="Arial" w:cs="Arial"/>
          <w:b/>
          <w:bCs/>
          <w:color w:val="222222"/>
          <w:kern w:val="36"/>
          <w:sz w:val="57"/>
          <w:szCs w:val="57"/>
          <w:lang w:eastAsia="ru-RU"/>
        </w:rPr>
      </w:pPr>
      <w:r w:rsidRPr="00FD120E">
        <w:rPr>
          <w:rFonts w:ascii="Arial" w:eastAsia="Times New Roman" w:hAnsi="Arial" w:cs="Arial"/>
          <w:b/>
          <w:bCs/>
          <w:color w:val="222222"/>
          <w:kern w:val="36"/>
          <w:sz w:val="57"/>
          <w:szCs w:val="57"/>
          <w:lang w:eastAsia="ru-RU"/>
        </w:rPr>
        <w:t>Персонифицированное финансирование — в вопросах и ответах</w:t>
      </w:r>
    </w:p>
    <w:p w:rsidR="00FD120E" w:rsidRPr="00FD120E" w:rsidRDefault="00FD120E" w:rsidP="00FD120E">
      <w:pPr>
        <w:shd w:val="clear" w:color="auto" w:fill="FFFFFF"/>
        <w:spacing w:before="60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В регионе стала возможной запись детей в секции, музыкальные школы и детско-юношеские центры – через интернет-навигатор дополнительного образования. Те, кто зарегистрировались в навигаторе и выбрали нужное направление, уже этой осенью смогут воспользоваться сертификатом для оплаты занятий. Сколько денег – на сертификате? Не придётся ли доплачивать за занятия? Что делать с сертификатом, если в любимой секции его не принимают? А как быть тем, кто успевал посещать не один, а два или три кружка?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Несколько слов о нововведении. Система дополнительного образования – неплохо работала до введения сертификатов. Были занятия платные, можно было записаться на бесплатные. Что мы получим на деле от этих перемен?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Единую базу данных обо всех программах, которые реализуются в регионе, независимо от ведомства (образование, спорт, культура, молодежная политика или частные организации). Все организации, у кого есть лицензия, могут размещаться в Навигаторе. Это гарантирует родителям и детям качественные услуги и безопасное пространство.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А еще сертификаты, да и вообще персонифицированное финансирование – это еще и повышение прозрачности дополнительного образования – теперь Департамент (Министерство), управления образования муниципалитетов видят все данные в режиме онлайн и могут принимать управленческие решения максимально быстро – где есть дефициты мест в популярных кружках, а какие нужно перепрофилировать.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Получить дополнительное образование по сертификатам можно не только в муниципальных и государственных учреждениях, но и в частных, которые вошли в соответствующий реестр. Раньше такой возможности не было. И это – реализация Концепции повышения эффективности бюджетных расходов, утвержденной Правительством РФ в январе 2019 года.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lastRenderedPageBreak/>
        <w:t>Ещё в мае всем родителям, чьи дети посещали дополнительные занятия, говорили – в срочном порядке зарегистрироваться в интернет-навигаторе дополнительного образования. Сколько сейчас зарегистрировавшихся? и что делать тем, кто этого сделать не успел? (говорили, дескать « если не успеете, то не получите сертификата»)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Сейчас в навигаторе зарегистрировано всего 300 родителей. Цифра меняется с каждым часом, уследить за ней очень сложно. Зарегистрироваться можно до сентября в спокойном режиме.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Кому выдадут сертификат? (возраст)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Сертификат может получить любой ребенок возраста от 5 до 18 лет. Сначала это сертификат учета – с ним ребенок записывается на любые программы, как и раньше. Если же родитель написал заявление и на сертификат зачислены средства называемые номиналом сертификата, то появляется ДОПОЛНИТЕЛЬНАЯ возможность посещать те кружки, которые переведены на механизм персонифицированного финансирования, в том числе и в частных организациях.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Правда, надо сказать, что число сертификатов с номиналом, то есть с деньгами, в каждом муниципалитете ограничено – кто пришел раньше, то и получил сертификат. Но даже если сертификат ребенок получить не успел – это не страшно, он, как и раньше, сможет посещать бесплатные и платные кружки и секции.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«Подскажите, дочке будет 5 лет в сентябре 2019 года. До этого момента я сертификат оформить не могу? То есть дети до 5 лет детьми не считаются, или у них прав меньше по сравнению с детьми старшего возраста?»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По сертификату дополнительное образование доступно для детей от 5 до 18 лет. Это регламентировано Майскими указами Президента РФ, и в Паспорте федерального проекта «Успех каждого ребенка» национального проекта «Образование» первый показатель – это охват до 80 процентов детей в возрасте от 5-18 лет дополнительными общеобразовательными программами.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Правда ли, что зачислять в муниципальные кружки и секции с сентября этого года будут только тех, у кого будет сертификат?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 xml:space="preserve">Нет, это не верно. Зачислять на программы будут всех детей и им сразу же выдадут сертификат учета. А вот применить сертификат </w:t>
      </w: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lastRenderedPageBreak/>
        <w:t>финансирования, с денежными средствами, можно будет только на те программы, которые в учебном году открыты в рамках персонифицированного финансирования, их в этом году не так много. На остальные программы можно будет зачислиться всем желающим.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Это коснётся всех районов области?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Навигатор работает во всех районах области. А вот персонифицированное финансирование вводится пока только в половине муниципалитетов, но в следующие 2 года на него перейдут 100% районов.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Но сертификатов-то пока ещё не выдают? А когда будут выдавать? Как и где его можно (и нужно?) будет получить?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Сертификат можно будет оформить, начиная с 1 августа, одним из двух способов. Первый – зарегистрироваться в Навигаторе и нажать в Личном кабинете родителя кнопку «Получить сертификат». После этого ребенку выдается сертификат в статусе «не подтвержден». Данные ребенка и сертификат нужно подтвердить - один раз прийти в учреждение с документами, удостоверяющими личность родителя и ребенка. Второй способ – прийти в учреждение и оформить сертификат там.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Важно понимать, что сертификат – это не бумажный документ, а электронная запись в Навигаторе. Не нужно носить с собой ворох бумаг – при зачислении в кружок организация сама проверит наличие сертификата в информационной системе!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Что делать родителям сейчас, чтобы упростить себе выдачу сертификата? Лучше всего, не откладывая, зарегистрироваться в навигаторе и запросить получение сертификата. И после 1 августа уже подтвердить свои данные в учреждении.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А что делать тем, кто, к примеру, переезжает семьёй из района в район этим летом? где получать сертификат? какой район или город указывать? или нужно будет менять сертификат?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При переезде из района в район ранее полученный сертификат с деньгами (с номиналом) сдается, и новый, по новому месту жительства, получается. Ведь в разных районах номинал сертификата разный! А вот сама электронная запись (номер сертификата учета) остается с ребенком до достижения им возраста 18 лет.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lastRenderedPageBreak/>
        <w:t>Как и где можно будет сертификат использовать? (только ли в своём районе?)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Использовать сертификат можно будет в любом учреждении на территории области, имеющем лицензию на дополнительное образование детей. То есть программа не привязана к району, если вам удобно ездить из района в город, или дистанционно заниматься из одного района в другом. Главное, чтобы само учреждение и его кружки и секции были в специальных реестрах. На сайте Навигатора вы это сможете легко увидеть, отобрав все программы с «оплатой сертификатом». В Навигаторе или непосредственно в учреждении можно будет записаться на выбранную программу, система сформирует договор и сертификат начнет работу. Каждый месяц с него будет списано определенное количество денежных средств.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Правда ли, что «Муниципальные и государственные организации обязаны зачислять детей по сертификату, частные организации вправе также принимать сертификаты в качестве оплаты по договорам»?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 xml:space="preserve">Любые организации – муниципальные, государственные, частные организации ВПРАВЕ принимать сертификат. Организации могут участвовать в системе </w:t>
      </w:r>
      <w:proofErr w:type="spellStart"/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персфинансирования</w:t>
      </w:r>
      <w:proofErr w:type="spellEnd"/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 xml:space="preserve"> и в Навигаторе только при наличии лицензии на дополнительное образование. Также им необходимо пройти процедуру независимой оценки качества образовательных программ.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Правда ли, что «если после регистрации сертификата не использовать его в течение месяца, он будет признан недействительным, и ребенок не сможет заниматься бесплатно в текущем году. В течение года ребенок может менять секции, но перерыв между занятиями также не может быть больше месяца?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Неправда. Сертификат начинает действовать с момента зачисления на программу. Если ребенок больше не хочет посещать занятия – родитель может написать заявление об отчислении и средства сертификата не будут списываться. Перейти из одного кружка в другой или записаться на несколько кружков можно в любой момент времени – главное, чтобы на сертификате был доступный остаток средства, а в кружке – свободные места.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Сама работа интернет-навигатора вызывала последние дни больше вопросов, чем ответов.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lastRenderedPageBreak/>
        <w:t>По тем кружкам и секциям, о которых уже занесена информация: количество часов по тому или иному направлению – ни о чём не говорит. Гораздо понятнее простое расписание: например, занятия три раза в неделю, понедельник – среда – пятница, с 15 до 17.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Во вкладке «Группы» в карточке каждой программы вы найдете подробное и простое расписание каждой учебной группы. Родитель записывает ребенка сразу в выбранную группу.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Какие секции и кружки представлены? Да, муниципальные – есть, хотя школ – совсем немного. При том что в большинстве работают кружки и секции. Почему?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В Навигаторе размещаются только программы организаций, имеющих лицензию. Программы внеурочной деятельности (ФГОС) туда не входят. Но мы работаем со школами и детскими садами для того, чтобы их программы появились в Навигаторе. Сама система упрощает этот процесс – ведь теперь все как на ладони.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Нововведения призваны сделать доступными для детей занятия в любых секциях и кружках – частных и государственных, занимающихся дополнительным образованием детей. Дескать, посещать частные – из-за стоимости занятий – не все могли. Но сейчас далеко не все частные учреждения зарегистрировались на портале и готовы принимать вместо денег сертификаты. Почему частные центры не регистрируются на портале? (некоторые сомневаются, будут ли сертификаты оплачены, некоторые говорят, что сложно соответствовать требованиям, предъявляемым к программам дополнительного образования (чтобы получить лицензию и иметь возможность привлечь бюджетные средства), что проверок будет больше.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Для всех организаций необходимо наличие лицензии – это обязательное требование государства. К сожалению, не у всех частных организаций она есть. Также все программы (как муниципальные и государственные, так и частные) должны пройти обязательную процедуру независимой оценки качества программ, не все наши частные организации к этому готовы.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Что касается работы портала: на большинстве направлений видим, что либо «запись приостановлена. свободных мест нет», либо оплаты сертификатом нет. Что это значит?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lastRenderedPageBreak/>
        <w:t>Учебный год закончен 31 мая, сейчас педагоги дорабатывают программы, администрации уточняют расписание, многие программы уже открыты для записи. Остальные откроются в ближайшее время. К оплате сертификатом доступны пока не все программы. Каждое учреждение самостоятельно выбирает программы, которые будут доступны к оплате сертификатами.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А может ли быть такое, что мест – на нужное направление действительно не окажется? И что в таком случае делать?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Может, конечно, всегда есть более популярные направления. В таком случае можно выбрать программы смежного профиля в другой организации или оставить заявку, если место освободиться, представители образовательной организации с вами свяжутся. А органам управления образованием будет сразу видно, где надо открывать новые группы. Естественно, при наличии возможности – ведь лучших педагогов нельзя «клонировать», можно только подготовить.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Возьмём ДЮЦ. Дети из года в год ходили в одно и то же творческое объединение. может ли получиться, что они не успеют в свой ДЮЦ записаться и попасть, а другие, «с улицы», – успеют?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Да, такое теоретически возможно (ведь мы не можем делить детей на «своих» и «чужих»), но в этом году маловероятно.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Мониторинг экономики образования 2017 года показал, что 69% процентов российских семей в той или иной форме (плата за занятия, расходы на костюмы и инвентарь, добровольные взносы) платят за дополнительное образование своих детей вне школы и 29% - в школе. Чтобы семьи смогли выбрать и получить за бюджетный счет самую, с их точки зрения, полезную и интересную программу для своих детей, в регионах был запущен проект по персонифицированному финансированию дополнительного образования. Я правильно поняла: то есть больше добровольных взносов, платы за костюмы и поездки – не будет???????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 xml:space="preserve">Однозначно ответить на это вопрос нельзя. Поездки, покупка костюмов и прочие дополнительные расходы не могут полностью покрываться сертификатом – для учреждения важно прежде всего оказать сами образовательные услуги большему числу детей. То есть как в обычной школе – ребенок обучается по общеобразовательной </w:t>
      </w: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lastRenderedPageBreak/>
        <w:t>программе и получает учебники бесплатно, для этого создаются все условия, а школьную форму и тетради Вы покупаете сами.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А кто определяет стоимость занятий? Сколько за сертификатом денег должно «прийти» в ту или иную организацию? (в том числе в частном центре)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Нормативные затраты на реализацию образовательных программ определяют муниципалитеты, эта стоимость складывается из нескольких факторов, в том числе уровень зарплаты педагогов, стоимость средств обучения, коммунальных платежей и т.д. В каждом муниципалитете свой уровень нормативных затрат. Самое главное – он одинаков для однородных программ и не различается в зависимости от вида организации.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А если затраты на организацию занятий (по мнению руководства частного центра) реально существенно больше? Родители будут доплачивать? (в некоторых городах говорили о возможности 20% доплаты, у нас – сколько?) Раньше было понятие «добровольные пожертвования». Теперь это будет называться по-другому?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Государство гарантирует оплату за образовательную программу только в пределах норматива (если реальные затраты учреждения меньше – оно вправе установить меньшую цену услуги и таким образом сделать свою программу более конкурентоспособной). Никакое учреждение не может брать доплату за те же услуги, но в случае, если средства сертификата закончились, оно может заключить договор с родителем на платной основе. Каждое учреждение будет принимать самостоятельно решение по данному вопросу.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 xml:space="preserve">«Дополнительное образование скоро станет совсем платным. Сертификата не хватает на оплату даже одного кружка. Ребенок сможет посещать кружок за сертификат лишь 3-4 месяца, а остальные месяцы придется оплачивать родителям. То есть если раньше были бесплатные занятия в </w:t>
      </w:r>
      <w:proofErr w:type="spellStart"/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ДЮЦах</w:t>
      </w:r>
      <w:proofErr w:type="spellEnd"/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, музыкальных школах, теперь, получается, или за сертификат, или за деньги? Бесплатных - не будет? А если нет у родителей денег, пусть ребёнок по улице гуляет или за компом сидит, или в компании сверстников в подворотне?»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 xml:space="preserve">«раньше – ребёнок ходил в музыкальную школу – бесплатно. добровольные пожертвования 500 рублей в месяц – действительно были добровольными. теперь – будет оплата сертификатом. но его можно </w:t>
      </w: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lastRenderedPageBreak/>
        <w:t>отнести в кружок гончарного мастерства. занятия 2 раза в неделю. по часу. а можно – в музыкальную школу. где до 7-8 уроков в неделю, часть из которых – индивидуальные. и стоимость совсем другая. значит, сертификата- не хватит?.. получается, те же музыкальные школы – будут теперь менее доступны для детей?...»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«Проект изначально назывался «равные возможности детям», но какие же это равные возможности? это скорее равные невозможности!» раньше недоступными были только занятия иностранным языком. просто в силу спроса. минимум 2 тысячи в месяц за занятия в группе. Теперь такими же недоступными будут и занятия музыкой и танцами…»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 xml:space="preserve">Люди, кто задают эти вопросы, не до конца понимают, что глобально ничего не изменится. Система дополнительного образования становится более доступной и открытой. В этом году </w:t>
      </w:r>
      <w:proofErr w:type="spellStart"/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персфинансированием</w:t>
      </w:r>
      <w:proofErr w:type="spellEnd"/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 xml:space="preserve"> будут охвачены 25 % детей – остальные программы как были на государственном и муниципальном задании, так и будут. Есть понятие защищенных программ. Если мы говорим о музыкальных школах – это все предпрофессиональные программы, и они не входят в </w:t>
      </w:r>
      <w:proofErr w:type="spellStart"/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персфинансирование</w:t>
      </w:r>
      <w:proofErr w:type="spellEnd"/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 xml:space="preserve">. Общеразвивающие программы с индивидуальными занятиями также не будут реализовываться по сертификату, как раз для </w:t>
      </w:r>
      <w:proofErr w:type="spellStart"/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избежания</w:t>
      </w:r>
      <w:proofErr w:type="spellEnd"/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 xml:space="preserve"> ситуации с тем, что сертификата хватает только на 3 месяца.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Сколько денег на сертификате? В городах и районах области – по-разному? (говорят, что «государство НЕ гарантирует бесплатное обучение дополнительному образованию. Это означает, что насколько бюджет сможет, настолько и будет финансировать эти услуги. а возможности у разных муниципалитетов разные…»)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Да, номинал сертификата разный и зависит от затрат, которые тратит муниципалитет на дополнительное образование. Каждый муниципалитет сам определяет, сколько средств на сертификат выделить, чтобы охватить как можно больше детей, в том числе тех, кто сейчас ни на одну программу не ходит.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Для всех детей – номинал сертификата будет единый? или для детей одарённых или из малообеспеченных семей или многодетных – будет больше средств на сертификате?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 xml:space="preserve">Номинал сертификата рассчитывается в каждом муниципалитете. Для всех детей в муниципалитете номинал сертификата в базовом </w:t>
      </w: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lastRenderedPageBreak/>
        <w:t>варианте един. Для одаренных детей и детей с ОВЗ существуют отдельные программы дополнительной поддержки.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Зависит ли номинал от того, когда оформлен сертификат? (например, если родители его оформят в середине осени – пропадёт ли часть денег?)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Нет, не зависит, у каждого муниципалитета индивидуальный номинал сертификата, установленный на календарный год (а в 2019 году – на период с сентября по декабрь).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Есть информация, что только после того, как родитель подтвердит, что ребёнок был на уроке, деньги будут списаны. «Если ребенок болел и пропустил занятие в кружке, семья должна сделать отметку об этом в журнале учета посещаемости, который открывается в личном кабинете. Оператор управления информационной системой в течение двух дней проверят, приложены ли документы об уважительной причине, по которой ребенок пропустил занятие. В этом случае стоимость пропущенного занятия не списывается со счета.» Получается, если ребёнок болел месяц – за это время его педагоги не должны получать зарплату?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Журнал ведет педагог, родителю не надо делать отметку. Если ребенок решит уйти на другую программу, тогда родитель пишет заявление об отчислении и только в этом случае приостанавливается списание средств сертификата начиная с конца текущего месяца, поскольку зарплата выплачивается педагогу тоже каждый месяц.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Если ребенок захочет перейти учиться в другую организацию, то вместе с ним учреждение потеряет и деньги. А сколько раз за год можно будет так переходить из одной организации в другую? Как будет финансироваться работа педагогов в таком случае?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Ребенка никто не ограничивает в возможности смены кружка и учреждения столько раз, сколько он захочет. Необходимо только написать заявление об отчислении.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А по факту - как изменится объём финансирования всех учреждений дополнительного образования? И что изменится для каждого учреждения в частности?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 xml:space="preserve">Общий объем финансирования дополнительного образования в муниципалитете не изменится. Для учреждения основное изменение – полная прозрачность его работы. Если в группе осталось 5 детей из 20, то надо понимать, что не так, почему кружок непопулярен у семей. И </w:t>
      </w: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lastRenderedPageBreak/>
        <w:t>самые эффективные муниципальные учреждения потенциально могут получить больше финансирования – как через механизм муниципального задания, так и по персонифицированному финансированию.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 xml:space="preserve">Смогут ли дети посещать по сертификату два кружка? Например, один – театральный – в школе, другой – танцевальный – в </w:t>
      </w:r>
      <w:proofErr w:type="spellStart"/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ДЮЦе</w:t>
      </w:r>
      <w:proofErr w:type="spellEnd"/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? Сертификат позволяет сочетать разные виды кружков?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Да, смогут, и бесплатные кружки также останутся и будут доступны для занятий.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«Подскажите, пожалуйста. Ребенок сейчас занимается в нескольких учреждениях города. Занятия на данный момент бесплатные. С введением сертификата ребенок будет ущемлен в своих правах и сможет заниматься только в пределах выделенной суммы сертификата? Какие есть варианты, чтобы продолжать бесплатно пользоваться услугами посещаемых учреждений?»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Ребенка никто не ограничит в возможности заниматься в нескольких кружках. Помимо занятий в кружках по сертификату, он сможет заниматься и по бесплатным программам.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«Можно ли сложить сертификаты детей из одной семьи, если один ребёнок не хочет нигде заниматься, а другой рвётся записаться на всё, что предлагают?»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Нет, сертификат – это индивидуальная гарантия государства, передать его другому лицу нельзя.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«А не получится ли так, что количество детей в кружках и секциях сократится? К примеру, один ребёнок раньше посещал сразу 2 направления допобразования, или три, другой – ни одного. Не потому, что денег у семьи нет, а просто желания нет. Теперь жадный до занятий ребёнок не сможет посещать три секции – потому что сертификат один, а остальное платно, и может оказаться слишком дорого, а родители «</w:t>
      </w:r>
      <w:proofErr w:type="spellStart"/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нехочухи</w:t>
      </w:r>
      <w:proofErr w:type="spellEnd"/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» просто выкинут сертификат в мусорное ведро?»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 xml:space="preserve">Нет, не получится, ребенок сможет заниматься в нескольких кружках, как и раньше. Для тех же, кто получил сертификат и его не использует, в 2020 году будет введен механизм аннулирования сертификата в случае отсутствия записей на кружки в течение определенного времени, например, 6 месяцев. Это дополнительно </w:t>
      </w: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lastRenderedPageBreak/>
        <w:t>будет мотивировать родителей не разбрасываться государственными средствами, и позволит максимум детей обеспечить бесплатным дополнительным образованием.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А что с теми, кто походил и бросил? Деньги вернутся в бюджет? То есть недополучат учреждения? И те дети, которые с радостью посещали бы три кружка?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С сертификата будут списаны средства за уже посещенные занятия. Остальные средства родители смогут направить на посещение другой программы. Конечно, оставшиеся в конце года на сертификатах средства вернутся в бюджет и могут быть распределены по учреждениям.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Мой ребёнок занимается спортом. Но на портале спортивное направление представлено только школьными секциями. Почему?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 xml:space="preserve">Спортивные школы не все имеют лицензию на реализацию дополнительных общеразвивающих программ, поэтому в системе </w:t>
      </w:r>
      <w:proofErr w:type="spellStart"/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персфинансирования</w:t>
      </w:r>
      <w:proofErr w:type="spellEnd"/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 xml:space="preserve"> они участия не принимают. Но в Навигаторе будут регистрироваться, и на их программы можно будет записаться, как и раньше – бесплатно.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Если секция, которую мы посещаем, не принимает сертификат, куда его можно отнести?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Можно записаться в любую другую секцию, которая работает с сертификатами.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sz w:val="29"/>
          <w:szCs w:val="29"/>
          <w:lang w:eastAsia="ru-RU"/>
        </w:rPr>
        <w:t>Что ещё надо учесть родителям и педагогам? </w:t>
      </w:r>
    </w:p>
    <w:p w:rsidR="00FD120E" w:rsidRPr="00FD120E" w:rsidRDefault="00FD120E" w:rsidP="00FD120E">
      <w:pPr>
        <w:shd w:val="clear" w:color="auto" w:fill="FFFFFF"/>
        <w:spacing w:before="360"/>
        <w:rPr>
          <w:rFonts w:ascii="PT Serif" w:eastAsia="Times New Roman" w:hAnsi="PT Serif" w:cs="Times New Roman"/>
          <w:sz w:val="29"/>
          <w:szCs w:val="29"/>
          <w:lang w:eastAsia="ru-RU"/>
        </w:rPr>
      </w:pPr>
      <w:r w:rsidRPr="00FD120E">
        <w:rPr>
          <w:rFonts w:ascii="PT Serif" w:eastAsia="Times New Roman" w:hAnsi="PT Serif" w:cs="Times New Roman"/>
          <w:b/>
          <w:bCs/>
          <w:sz w:val="29"/>
          <w:szCs w:val="29"/>
          <w:lang w:eastAsia="ru-RU"/>
        </w:rPr>
        <w:t>В первую очередь, надо учесть интересы ребенка, его загруженность. И конечно, заявлять о таких интересах – ведь если вы сами не скажете о них, то учреждения этого не узнают!</w:t>
      </w:r>
    </w:p>
    <w:p w:rsidR="00743D3C" w:rsidRPr="00FD120E" w:rsidRDefault="00E34B4A">
      <w:bookmarkStart w:id="0" w:name="_GoBack"/>
      <w:bookmarkEnd w:id="0"/>
    </w:p>
    <w:sectPr w:rsidR="00743D3C" w:rsidRPr="00FD120E" w:rsidSect="00F1114B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erif">
    <w:altName w:val="Times New Roman"/>
    <w:charset w:val="00"/>
    <w:family w:val="roman"/>
    <w:pitch w:val="variable"/>
    <w:sig w:usb0="00000001" w:usb1="5000204B" w:usb2="00000000" w:usb3="00000000" w:csb0="00000097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compat/>
  <w:rsids>
    <w:rsidRoot w:val="00FD120E"/>
    <w:rsid w:val="00086AF9"/>
    <w:rsid w:val="00402A0E"/>
    <w:rsid w:val="00422A5F"/>
    <w:rsid w:val="00782668"/>
    <w:rsid w:val="00793390"/>
    <w:rsid w:val="008F5E76"/>
    <w:rsid w:val="008F74E1"/>
    <w:rsid w:val="00900EA8"/>
    <w:rsid w:val="00A30805"/>
    <w:rsid w:val="00A70C38"/>
    <w:rsid w:val="00A76702"/>
    <w:rsid w:val="00B57289"/>
    <w:rsid w:val="00BB4F88"/>
    <w:rsid w:val="00BF1038"/>
    <w:rsid w:val="00C12660"/>
    <w:rsid w:val="00C86E0A"/>
    <w:rsid w:val="00CF5718"/>
    <w:rsid w:val="00D23738"/>
    <w:rsid w:val="00D241B4"/>
    <w:rsid w:val="00E34B4A"/>
    <w:rsid w:val="00ED70C2"/>
    <w:rsid w:val="00F1114B"/>
    <w:rsid w:val="00F44E68"/>
    <w:rsid w:val="00FD12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668"/>
  </w:style>
  <w:style w:type="paragraph" w:styleId="1">
    <w:name w:val="heading 1"/>
    <w:basedOn w:val="a"/>
    <w:link w:val="10"/>
    <w:uiPriority w:val="9"/>
    <w:qFormat/>
    <w:rsid w:val="00FD120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12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rticledecorationfirst">
    <w:name w:val="article_decoration_first"/>
    <w:basedOn w:val="a"/>
    <w:rsid w:val="00FD120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3">
    <w:name w:val="Normal (Web)"/>
    <w:basedOn w:val="a"/>
    <w:uiPriority w:val="99"/>
    <w:semiHidden/>
    <w:unhideWhenUsed/>
    <w:rsid w:val="00FD120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apple-converted-space">
    <w:name w:val="apple-converted-space"/>
    <w:basedOn w:val="a0"/>
    <w:rsid w:val="00FD120E"/>
  </w:style>
  <w:style w:type="character" w:styleId="a4">
    <w:name w:val="Strong"/>
    <w:basedOn w:val="a0"/>
    <w:uiPriority w:val="22"/>
    <w:qFormat/>
    <w:rsid w:val="00FD120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43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3232</Words>
  <Characters>18428</Characters>
  <Application>Microsoft Office Word</Application>
  <DocSecurity>0</DocSecurity>
  <Lines>153</Lines>
  <Paragraphs>43</Paragraphs>
  <ScaleCrop>false</ScaleCrop>
  <Company>Microsoft</Company>
  <LinksUpToDate>false</LinksUpToDate>
  <CharactersWithSpaces>21617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Kostin Alexander</dc:creator>
  <cp:lastModifiedBy>admin</cp:lastModifiedBy>
  <cp:revision>2</cp:revision>
  <dcterms:created xsi:type="dcterms:W3CDTF">2020-07-03T10:19:00Z</dcterms:created>
  <dcterms:modified xsi:type="dcterms:W3CDTF">2020-07-03T10:19:00Z</dcterms:modified>
</cp:coreProperties>
</file>